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E7" w:rsidRDefault="00CE01D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МКУ КДО «Родники»</w:t>
      </w:r>
    </w:p>
    <w:p w:rsidR="00CF11E7" w:rsidRDefault="00CE01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Козловского сельсовета</w:t>
      </w:r>
    </w:p>
    <w:p w:rsidR="00CF11E7" w:rsidRDefault="00CE01DE">
      <w:pPr>
        <w:spacing w:after="0" w:line="240" w:lineRule="auto"/>
        <w:rPr>
          <w:rFonts w:ascii="Times New Roman" w:hAnsi="Times New Roman"/>
          <w:sz w:val="24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Барабинского района</w:t>
      </w:r>
    </w:p>
    <w:p w:rsidR="00CF11E7" w:rsidRDefault="00CE01DE">
      <w:pPr>
        <w:spacing w:after="0" w:line="240" w:lineRule="auto"/>
        <w:rPr>
          <w:rFonts w:ascii="Times New Roman" w:hAnsi="Times New Roman"/>
          <w:sz w:val="24"/>
        </w:rPr>
      </w:pPr>
      <w: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_____________Панова Н.С.</w:t>
      </w:r>
    </w:p>
    <w:p w:rsidR="00CF11E7" w:rsidRDefault="00CF11E7">
      <w:pPr>
        <w:spacing w:after="0"/>
        <w:jc w:val="right"/>
      </w:pPr>
    </w:p>
    <w:p w:rsidR="00CF11E7" w:rsidRDefault="00CF11E7">
      <w:pPr>
        <w:tabs>
          <w:tab w:val="left" w:pos="5805"/>
        </w:tabs>
      </w:pPr>
    </w:p>
    <w:p w:rsidR="00CF11E7" w:rsidRDefault="00CE01DE">
      <w:r>
        <w:t xml:space="preserve">   </w:t>
      </w:r>
    </w:p>
    <w:p w:rsidR="00CF11E7" w:rsidRDefault="00CF11E7"/>
    <w:p w:rsidR="00CF11E7" w:rsidRDefault="00CF11E7"/>
    <w:p w:rsidR="00CF11E7" w:rsidRDefault="00CF11E7"/>
    <w:p w:rsidR="00CF11E7" w:rsidRDefault="00CF11E7"/>
    <w:p w:rsidR="00CF11E7" w:rsidRDefault="00CF11E7"/>
    <w:p w:rsidR="00CF11E7" w:rsidRDefault="00CF11E7"/>
    <w:p w:rsidR="00CF11E7" w:rsidRDefault="00CF11E7"/>
    <w:p w:rsidR="00CF11E7" w:rsidRDefault="00CE01DE">
      <w:pPr>
        <w:spacing w:after="0" w:line="240" w:lineRule="auto"/>
        <w:jc w:val="center"/>
        <w:rPr>
          <w:rStyle w:val="apple-converted-space"/>
          <w:rFonts w:ascii="Times New Roman" w:hAnsi="Times New Roman"/>
          <w:sz w:val="72"/>
          <w:shd w:val="clear" w:color="auto" w:fill="FFFFFF"/>
        </w:rPr>
      </w:pPr>
      <w:r>
        <w:rPr>
          <w:rFonts w:ascii="Times New Roman" w:hAnsi="Times New Roman"/>
          <w:sz w:val="72"/>
          <w:shd w:val="clear" w:color="auto" w:fill="FFFFFF"/>
        </w:rPr>
        <w:t>Социально-            экономический</w:t>
      </w:r>
    </w:p>
    <w:p w:rsidR="00CF11E7" w:rsidRDefault="00CF11E7">
      <w:pPr>
        <w:spacing w:after="0" w:line="240" w:lineRule="auto"/>
        <w:jc w:val="center"/>
        <w:rPr>
          <w:rStyle w:val="apple-converted-space"/>
        </w:rPr>
      </w:pPr>
    </w:p>
    <w:p w:rsidR="00CF11E7" w:rsidRDefault="00CE01DE">
      <w:pPr>
        <w:spacing w:after="0" w:line="240" w:lineRule="auto"/>
        <w:jc w:val="center"/>
        <w:rPr>
          <w:b/>
          <w:sz w:val="44"/>
        </w:rPr>
      </w:pPr>
      <w:r>
        <w:rPr>
          <w:rFonts w:ascii="Times New Roman" w:hAnsi="Times New Roman"/>
          <w:b/>
          <w:sz w:val="44"/>
        </w:rPr>
        <w:t>ОТЧЁТ</w:t>
      </w:r>
    </w:p>
    <w:p w:rsidR="00CF11E7" w:rsidRDefault="00CE01D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За  2022 год</w:t>
      </w:r>
    </w:p>
    <w:p w:rsidR="00CF11E7" w:rsidRDefault="00CE01D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МКУ КДО «РОДНИКИ»</w:t>
      </w:r>
    </w:p>
    <w:p w:rsidR="00CF11E7" w:rsidRDefault="00CE01D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КОЗЛОВСКОГО СЕЛЬСОВЕТА</w:t>
      </w:r>
    </w:p>
    <w:p w:rsidR="00CF11E7" w:rsidRDefault="00CF11E7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CF11E7" w:rsidRDefault="00CF11E7">
      <w:pPr>
        <w:rPr>
          <w:rFonts w:ascii="Times New Roman" w:hAnsi="Times New Roman"/>
          <w:b/>
          <w:sz w:val="24"/>
        </w:rPr>
      </w:pPr>
    </w:p>
    <w:p w:rsidR="00CF11E7" w:rsidRDefault="00CF11E7">
      <w:pPr>
        <w:jc w:val="center"/>
        <w:rPr>
          <w:rFonts w:ascii="Times New Roman" w:hAnsi="Times New Roman"/>
          <w:b/>
          <w:sz w:val="24"/>
        </w:rPr>
      </w:pPr>
    </w:p>
    <w:p w:rsidR="00CF11E7" w:rsidRDefault="00CF11E7">
      <w:pPr>
        <w:rPr>
          <w:rFonts w:ascii="Times New Roman" w:hAnsi="Times New Roman"/>
          <w:b/>
          <w:sz w:val="24"/>
        </w:rPr>
      </w:pPr>
    </w:p>
    <w:p w:rsidR="00CF11E7" w:rsidRDefault="00CF11E7">
      <w:pPr>
        <w:rPr>
          <w:rFonts w:ascii="Times New Roman" w:hAnsi="Times New Roman"/>
          <w:b/>
          <w:sz w:val="24"/>
        </w:rPr>
      </w:pPr>
    </w:p>
    <w:p w:rsidR="00CF11E7" w:rsidRDefault="00CF11E7">
      <w:pPr>
        <w:rPr>
          <w:rFonts w:ascii="Times New Roman" w:hAnsi="Times New Roman"/>
          <w:b/>
          <w:sz w:val="24"/>
        </w:rPr>
      </w:pPr>
    </w:p>
    <w:p w:rsidR="00CF11E7" w:rsidRDefault="00CF11E7">
      <w:pPr>
        <w:rPr>
          <w:rFonts w:ascii="Times New Roman" w:hAnsi="Times New Roman"/>
          <w:b/>
          <w:sz w:val="24"/>
        </w:rPr>
      </w:pPr>
    </w:p>
    <w:p w:rsidR="00CF11E7" w:rsidRDefault="00CF11E7">
      <w:pPr>
        <w:rPr>
          <w:rFonts w:ascii="Times New Roman" w:hAnsi="Times New Roman"/>
          <w:b/>
          <w:sz w:val="24"/>
        </w:rPr>
      </w:pPr>
    </w:p>
    <w:p w:rsidR="00CF11E7" w:rsidRDefault="00CF11E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F11E7" w:rsidRDefault="00CF11E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F11E7" w:rsidRDefault="00CE01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МКУ КДО «Родники» Козловского сельсовета вся культурно – досуговая деятельность за первое полугодие 2022 года была направлена на социальную поддержку многодетных семей, нравственное и патриотическое воспитание. Большое внимание уделялось проблеме профилактики правонарушений несовершеннолетних, на создание благоприятных условий, способствующих полноценному развитию детей. Совместно с библиотекой велась работа, направленная на пропаганду злоупотребления алкоголя, наркотиков. В этих целях осуществлялось обеспечение занятости и организация активного отдыха несовершеннолетних, привлечение их в кружки, клубы по интересам.</w:t>
      </w:r>
    </w:p>
    <w:p w:rsidR="00CF11E7" w:rsidRDefault="00CE01D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Всего  в МКУ КДО «Родники» ведут работу:</w:t>
      </w:r>
    </w:p>
    <w:p w:rsidR="00CF11E7" w:rsidRDefault="00CE01D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39 </w:t>
      </w:r>
      <w:r>
        <w:rPr>
          <w:rFonts w:ascii="Times New Roman" w:hAnsi="Times New Roman"/>
          <w:sz w:val="24"/>
        </w:rPr>
        <w:t xml:space="preserve">клубных формирований и клубов по интересам, в которых занимаются </w:t>
      </w:r>
      <w:r>
        <w:rPr>
          <w:rFonts w:ascii="Times New Roman" w:hAnsi="Times New Roman"/>
          <w:b/>
          <w:sz w:val="24"/>
        </w:rPr>
        <w:t xml:space="preserve">                           -529 участника </w:t>
      </w:r>
    </w:p>
    <w:p w:rsidR="00CF11E7" w:rsidRDefault="00CE01D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 для взрослых -  127 чел.</w:t>
      </w:r>
    </w:p>
    <w:p w:rsidR="00CF11E7" w:rsidRDefault="00CE01D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 для детей          184 чел.</w:t>
      </w:r>
    </w:p>
    <w:p w:rsidR="00CF11E7" w:rsidRDefault="00CE01D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1для  молодежи  -  14 чел.</w:t>
      </w:r>
    </w:p>
    <w:p w:rsidR="00CF11E7" w:rsidRDefault="00CE01D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 клубов по интересам - в них занимаются 133 детей  71 взрослый.</w:t>
      </w:r>
    </w:p>
    <w:p w:rsidR="00CF11E7" w:rsidRDefault="00CF11E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F11E7" w:rsidRDefault="00CE01D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штате МКУ КДО «Родники» 15 человек</w:t>
      </w:r>
    </w:p>
    <w:p w:rsidR="00CF11E7" w:rsidRDefault="00CF11E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F11E7" w:rsidRDefault="00CE01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целями и задачами работы учреждения культуры  особое внимание уделялось проблеме совершенствования условий развития культурно – досуговой деятельности населения. </w:t>
      </w:r>
    </w:p>
    <w:p w:rsidR="00CF11E7" w:rsidRDefault="00CF11E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F11E7" w:rsidRDefault="00CE01D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Театрально - концертная деятельность</w:t>
      </w:r>
    </w:p>
    <w:p w:rsidR="00CF11E7" w:rsidRDefault="00CF11E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F11E7" w:rsidRDefault="00CE01D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Особое внимание в  КДО «Родники» отводится театрально-концертной деятельности и проведению массовых мероприятий. В течени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отчетного периода в соответствии с планом работы КДО «Родники»  были проведены следующие мероприятия: </w:t>
      </w:r>
    </w:p>
    <w:p w:rsidR="00CF11E7" w:rsidRDefault="00CF11E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Козловский ЦСДК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F11E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 Проводы русской зимы» - театрализовано – игровая программа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Милым дамам всей земли» - праздничный концерт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«Салют Победы » - концертная программа                                                                                                                                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</w:rPr>
              <w:t>Веселые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вытворяшки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- игровая программа                                                                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«Ой, на Ивана, </w:t>
            </w:r>
            <w:proofErr w:type="gramStart"/>
            <w:r>
              <w:rPr>
                <w:rFonts w:ascii="Times New Roman" w:hAnsi="Times New Roman"/>
                <w:sz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да на Купала»  - фольклорный праздник                                                                                                                               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«Живи село моё родное» - День села -  концертная программа                                                                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«Клоун </w:t>
            </w:r>
            <w:proofErr w:type="spellStart"/>
            <w:r>
              <w:rPr>
                <w:rFonts w:ascii="Times New Roman" w:hAnsi="Times New Roman"/>
                <w:sz w:val="24"/>
              </w:rPr>
              <w:t>Боня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школу собирается» -  игровая программа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«Живу тобой, Земля Сибирская» - концертная программа, посвященная 85- </w:t>
            </w:r>
            <w:proofErr w:type="spellStart"/>
            <w:r>
              <w:rPr>
                <w:rFonts w:ascii="Times New Roman" w:hAnsi="Times New Roman"/>
                <w:sz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Новосибирской области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Счастливые мгновения осени» - развлекательная программа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От русского светца – свет на весь мир» - фольклорные посиделки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04.11.2022г.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Ангел по имени мама» - концертная программа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«Путешествие в сказку» - детский бал-маскарад                                                                      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«Новогоднее настроение»  - театрализованное представление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31.12.2022г.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F11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F11E7" w:rsidRDefault="00CE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Арисовский с/к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F11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«Для дорогих мужчин!» и «Милых дам!» - праздничный концерт «23+8»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«Масленицу встречаем, зиму - провожаем. Весну - закликаем!»</w:t>
            </w:r>
            <w:r>
              <w:rPr>
                <w:rFonts w:ascii="Times New Roman" w:hAnsi="Times New Roman"/>
                <w:sz w:val="24"/>
              </w:rPr>
              <w:t xml:space="preserve"> - народное гуляние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F1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F11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«Вместе весело играем, лето красное встречаем» праздничная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программа ко Дню защиты детей</w:t>
            </w:r>
            <w:r>
              <w:rPr>
                <w:rStyle w:val="a6"/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01.06.2022г.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«Была весна, была Победа!»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праздничный концерт.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08.05.2022г.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Обливашки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- </w:t>
            </w:r>
            <w:r>
              <w:rPr>
                <w:rFonts w:ascii="Times New Roman" w:hAnsi="Times New Roman"/>
                <w:color w:val="212121"/>
                <w:sz w:val="24"/>
                <w:shd w:val="clear" w:color="auto" w:fill="FFFFFF"/>
              </w:rPr>
              <w:t xml:space="preserve">Иван - Купала - </w:t>
            </w:r>
            <w:proofErr w:type="gramStart"/>
            <w:r>
              <w:rPr>
                <w:rFonts w:ascii="Times New Roman" w:hAnsi="Times New Roman"/>
                <w:color w:val="212121"/>
                <w:sz w:val="24"/>
                <w:shd w:val="clear" w:color="auto" w:fill="FFFFFF"/>
              </w:rPr>
              <w:t>обливай</w:t>
            </w:r>
            <w:proofErr w:type="gramEnd"/>
            <w:r>
              <w:rPr>
                <w:rFonts w:ascii="Times New Roman" w:hAnsi="Times New Roman"/>
                <w:color w:val="212121"/>
                <w:sz w:val="24"/>
                <w:shd w:val="clear" w:color="auto" w:fill="FFFFFF"/>
              </w:rPr>
              <w:t xml:space="preserve"> кого попало </w:t>
            </w:r>
            <w:r>
              <w:rPr>
                <w:rFonts w:ascii="Times New Roman" w:hAnsi="Times New Roman"/>
                <w:sz w:val="24"/>
              </w:rPr>
              <w:t>фольклорный праздник.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«Живи село, живи родное», посвященный День села юбилей 90 лет.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23.07.2022г</w:t>
            </w:r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«И снова в школу» конкурсная – праздничная игровая программа посвященная Дню Знаний.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«Годы летят» - концертная программа, посвящённая Дню пожилого человека.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 сердца к сердцу» концертная программа, посвященная Дню матери.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«Новогодняя сказка» новогодний утренник для детей.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«Зимние фантазии» бал маскарад для взрослых.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31.21.2022г.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Пензинский с/к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F11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«Все для тебя» - праздничный концерт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04.03.2022г.</w:t>
            </w:r>
          </w:p>
        </w:tc>
      </w:tr>
      <w:tr w:rsidR="00CF11E7">
        <w:trPr>
          <w:trHeight w:val="37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«Масленичные потехи»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06.03.2022г.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«Сияй в веках, Великая Победа»</w:t>
            </w:r>
            <w:r>
              <w:rPr>
                <w:rFonts w:ascii="Times New Roman" w:hAnsi="Times New Roman"/>
                <w:sz w:val="24"/>
              </w:rPr>
              <w:t xml:space="preserve"> - праздничный концерт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07.05. 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«Да здравствуют дети на всей планете!»-</w:t>
            </w:r>
          </w:p>
          <w:p w:rsidR="00CF11E7" w:rsidRDefault="00CE01D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</w:rPr>
              <w:t>гровая программа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spacing w:after="0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01.06.2022г. 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  <w:p w:rsidR="00CF11E7" w:rsidRDefault="00CF11E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«Полет в страну знаний» познавательная программа ко Дню знаний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«Любви все возрасты покорны» - концертная программа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06.10.2022г.</w:t>
            </w:r>
          </w:p>
          <w:p w:rsidR="00CF11E7" w:rsidRDefault="00CF11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 сердцу материнскому с любовью» - концертная программа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30.11.2022г.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 нам стучится Новый год!» развлекательная программа для детей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B03D0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25.12.2022</w:t>
            </w:r>
            <w:r w:rsidR="00CE01DE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CF11E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«Смехом, шуткой без забот мы встречаем Новый год» развлекательная программа для взрослых</w:t>
            </w:r>
          </w:p>
          <w:p w:rsidR="00CF11E7" w:rsidRDefault="00CF11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1E7" w:rsidRDefault="00B03D04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31.12.2022</w:t>
            </w:r>
            <w:r w:rsidR="00CE01DE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CF11E7" w:rsidRDefault="00CF11E7">
      <w:pPr>
        <w:rPr>
          <w:rFonts w:ascii="Times New Roman" w:hAnsi="Times New Roman"/>
          <w:sz w:val="24"/>
        </w:rPr>
      </w:pPr>
    </w:p>
    <w:p w:rsidR="00CF11E7" w:rsidRDefault="00CE01DE">
      <w:pPr>
        <w:pStyle w:val="TableContents"/>
        <w:jc w:val="center"/>
        <w:rPr>
          <w:b/>
        </w:rPr>
      </w:pPr>
      <w:r>
        <w:rPr>
          <w:b/>
        </w:rPr>
        <w:t xml:space="preserve">Выставки </w:t>
      </w:r>
      <w:proofErr w:type="gramStart"/>
      <w:r>
        <w:rPr>
          <w:b/>
        </w:rPr>
        <w:t>ИЗО</w:t>
      </w:r>
      <w:proofErr w:type="gramEnd"/>
    </w:p>
    <w:p w:rsidR="00CF11E7" w:rsidRDefault="00CF11E7">
      <w:pPr>
        <w:pStyle w:val="TableContents"/>
        <w:jc w:val="center"/>
      </w:pPr>
    </w:p>
    <w:p w:rsidR="00CF11E7" w:rsidRDefault="00CE01D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Оформлено в количестве 43 штук, количество посетителей  2200 человек</w:t>
      </w:r>
    </w:p>
    <w:p w:rsidR="00CF11E7" w:rsidRDefault="00CF11E7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</w:p>
    <w:p w:rsidR="00CF11E7" w:rsidRDefault="00CE01DE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Информационные стенды</w:t>
      </w:r>
    </w:p>
    <w:p w:rsidR="00CF11E7" w:rsidRDefault="00CF11E7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F11E7" w:rsidRDefault="00CE01D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Оформлено 42 стендов, количество посетителей 1920 человек</w:t>
      </w:r>
    </w:p>
    <w:p w:rsidR="00CF11E7" w:rsidRDefault="00CF11E7"/>
    <w:p w:rsidR="00CF11E7" w:rsidRDefault="00CE01DE">
      <w:pPr>
        <w:spacing w:after="0" w:line="240" w:lineRule="auto"/>
      </w:pPr>
      <w:r>
        <w:tab/>
      </w:r>
    </w:p>
    <w:p w:rsidR="00CF11E7" w:rsidRDefault="00CF11E7">
      <w:pPr>
        <w:spacing w:after="0" w:line="240" w:lineRule="auto"/>
      </w:pPr>
    </w:p>
    <w:p w:rsidR="00CF11E7" w:rsidRDefault="00CF11E7">
      <w:pPr>
        <w:spacing w:after="0" w:line="240" w:lineRule="auto"/>
      </w:pPr>
    </w:p>
    <w:p w:rsidR="00CF11E7" w:rsidRDefault="00CF11E7">
      <w:pPr>
        <w:spacing w:after="0" w:line="240" w:lineRule="auto"/>
      </w:pPr>
    </w:p>
    <w:p w:rsidR="00CF11E7" w:rsidRDefault="00CF11E7">
      <w:pPr>
        <w:spacing w:after="0" w:line="240" w:lineRule="auto"/>
      </w:pPr>
    </w:p>
    <w:p w:rsidR="00CF11E7" w:rsidRDefault="00CF11E7">
      <w:pPr>
        <w:spacing w:after="0" w:line="240" w:lineRule="auto"/>
      </w:pPr>
    </w:p>
    <w:p w:rsidR="00CF11E7" w:rsidRDefault="00CF11E7">
      <w:pPr>
        <w:spacing w:after="0" w:line="240" w:lineRule="auto"/>
      </w:pPr>
    </w:p>
    <w:p w:rsidR="00CF11E7" w:rsidRDefault="00CF11E7">
      <w:pPr>
        <w:spacing w:after="0" w:line="240" w:lineRule="auto"/>
      </w:pPr>
    </w:p>
    <w:p w:rsidR="00CF11E7" w:rsidRDefault="00CE01D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За отчетный период совместно с библиотекой было проведено мероприятий.</w:t>
      </w:r>
    </w:p>
    <w:p w:rsidR="00CF11E7" w:rsidRDefault="00CF11E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F11E7" w:rsidRDefault="00CF11E7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0774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8"/>
        <w:gridCol w:w="1136"/>
        <w:gridCol w:w="1415"/>
        <w:gridCol w:w="850"/>
        <w:gridCol w:w="1842"/>
        <w:gridCol w:w="1276"/>
        <w:gridCol w:w="850"/>
        <w:gridCol w:w="1138"/>
        <w:gridCol w:w="709"/>
      </w:tblGrid>
      <w:tr w:rsidR="00CF11E7">
        <w:trPr>
          <w:trHeight w:val="5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>
            <w:pPr>
              <w:pStyle w:val="Standard"/>
              <w:spacing w:line="276" w:lineRule="auto"/>
              <w:jc w:val="both"/>
            </w:pPr>
            <w:r>
              <w:rPr>
                <w:b/>
              </w:rPr>
              <w:t>Название учреждения культуры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мероприятий всего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Для взрослых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Посещаемость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Для взрослых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Для детей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1E7" w:rsidRDefault="00CE01DE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приобретение</w:t>
            </w:r>
          </w:p>
        </w:tc>
      </w:tr>
      <w:tr w:rsidR="00CF11E7">
        <w:trPr>
          <w:trHeight w:val="5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Козловский ЦСДК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B03D04">
            <w:pPr>
              <w:pStyle w:val="Standard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B03D04">
            <w:pPr>
              <w:pStyle w:val="Standard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B03D04">
            <w:pPr>
              <w:pStyle w:val="Standard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B03D04">
            <w:pPr>
              <w:pStyle w:val="Standard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12712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B03D04">
            <w:pPr>
              <w:pStyle w:val="Standard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B03D04">
            <w:pPr>
              <w:pStyle w:val="Standard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7331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1E7" w:rsidRDefault="00CE01DE">
            <w:pPr>
              <w:pStyle w:val="Standard"/>
              <w:spacing w:line="276" w:lineRule="auto"/>
              <w:jc w:val="both"/>
            </w:pPr>
            <w:r>
              <w:t>157 500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CF11E7">
        <w:trPr>
          <w:trHeight w:val="5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Арисовский с/к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B03D04">
            <w:pPr>
              <w:pStyle w:val="Standard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 w:rsidP="00B03D04">
            <w:pPr>
              <w:pStyle w:val="Standard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5</w:t>
            </w:r>
            <w:r w:rsidR="00B03D04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 w:rsidP="00B03D04">
            <w:pPr>
              <w:pStyle w:val="Standard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03D04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 w:rsidP="00B03D04">
            <w:pPr>
              <w:pStyle w:val="Standard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  <w:r w:rsidR="00B03D04">
              <w:rPr>
                <w:color w:val="000000"/>
              </w:rPr>
              <w:t>708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B03D04">
            <w:pPr>
              <w:pStyle w:val="Standard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 w:rsidP="00B03D04">
            <w:pPr>
              <w:pStyle w:val="Standard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="00B03D04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1E7" w:rsidRDefault="00CE01DE">
            <w:pPr>
              <w:pStyle w:val="Standard"/>
              <w:spacing w:line="276" w:lineRule="auto"/>
              <w:jc w:val="both"/>
            </w:pPr>
            <w:r>
              <w:t>59 000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CF11E7">
        <w:trPr>
          <w:trHeight w:val="52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>
            <w:pPr>
              <w:pStyle w:val="Standard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Пензинский с/к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B03D04">
            <w:pPr>
              <w:tabs>
                <w:tab w:val="left" w:pos="525"/>
                <w:tab w:val="center" w:pos="6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 w:rsidP="00B03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B03D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 w:rsidP="00B03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B03D0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B03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B03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  <w:r w:rsidR="00CE01D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B03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  <w:r w:rsidR="00CE01D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11E7" w:rsidRDefault="00CE01DE">
            <w:pPr>
              <w:pStyle w:val="Standard"/>
              <w:spacing w:line="276" w:lineRule="auto"/>
            </w:pPr>
            <w:r>
              <w:t>29 500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11E7" w:rsidRDefault="00CE01DE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  <w:tr w:rsidR="00CF11E7">
        <w:trPr>
          <w:trHeight w:val="267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Default="00CE01DE">
            <w:pPr>
              <w:pStyle w:val="Standard"/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Pr="00CE01DE" w:rsidRDefault="00CE01DE">
            <w:pPr>
              <w:pStyle w:val="Standard"/>
              <w:spacing w:line="276" w:lineRule="auto"/>
              <w:jc w:val="both"/>
            </w:pPr>
            <w:r w:rsidRPr="00CE01DE">
              <w:t>556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Pr="00CE01DE" w:rsidRDefault="00CE01DE">
            <w:pPr>
              <w:pStyle w:val="Standard"/>
              <w:spacing w:line="276" w:lineRule="auto"/>
              <w:jc w:val="both"/>
            </w:pPr>
            <w:r w:rsidRPr="00CE01DE">
              <w:t>239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Pr="00CE01DE" w:rsidRDefault="00CE01DE">
            <w:pPr>
              <w:pStyle w:val="Standard"/>
              <w:spacing w:line="276" w:lineRule="auto"/>
              <w:jc w:val="both"/>
            </w:pPr>
            <w:r w:rsidRPr="00CE01DE">
              <w:t>317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Pr="00CE01DE" w:rsidRDefault="00B03D04">
            <w:pPr>
              <w:pStyle w:val="Standard"/>
              <w:spacing w:line="276" w:lineRule="auto"/>
              <w:jc w:val="both"/>
            </w:pPr>
            <w:r w:rsidRPr="00CE01DE">
              <w:t>18607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Pr="00CE01DE" w:rsidRDefault="00B03D04">
            <w:pPr>
              <w:pStyle w:val="Standard"/>
              <w:spacing w:line="276" w:lineRule="auto"/>
              <w:jc w:val="both"/>
            </w:pPr>
            <w:r w:rsidRPr="00CE01DE">
              <w:t>8228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1E7" w:rsidRPr="00CE01DE" w:rsidRDefault="00B03D04">
            <w:pPr>
              <w:pStyle w:val="Standard"/>
              <w:spacing w:line="276" w:lineRule="auto"/>
              <w:jc w:val="both"/>
            </w:pPr>
            <w:r w:rsidRPr="00CE01DE">
              <w:t>10379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11E7" w:rsidRPr="00CE01DE" w:rsidRDefault="00CE01DE">
            <w:pPr>
              <w:pStyle w:val="Standard"/>
              <w:spacing w:line="276" w:lineRule="auto"/>
              <w:jc w:val="both"/>
            </w:pPr>
            <w:r w:rsidRPr="00CE01DE">
              <w:t>246 000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1E7" w:rsidRDefault="00CE01DE">
            <w:pPr>
              <w:pStyle w:val="Standard"/>
              <w:spacing w:line="276" w:lineRule="auto"/>
              <w:jc w:val="center"/>
            </w:pPr>
            <w:r>
              <w:t>-</w:t>
            </w:r>
          </w:p>
        </w:tc>
      </w:tr>
    </w:tbl>
    <w:p w:rsidR="00CF11E7" w:rsidRDefault="00CF11E7">
      <w:pPr>
        <w:pStyle w:val="Standard"/>
        <w:jc w:val="center"/>
        <w:rPr>
          <w:b/>
          <w:color w:val="000000"/>
        </w:rPr>
      </w:pPr>
    </w:p>
    <w:p w:rsidR="00CF11E7" w:rsidRDefault="00CE01DE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Работа по профилактике правонарушений.</w:t>
      </w:r>
    </w:p>
    <w:p w:rsidR="00CF11E7" w:rsidRDefault="00CE01DE">
      <w:pPr>
        <w:pStyle w:val="Standard"/>
        <w:rPr>
          <w:color w:val="000000"/>
        </w:rPr>
      </w:pPr>
      <w:r>
        <w:rPr>
          <w:color w:val="000000"/>
        </w:rPr>
        <w:t xml:space="preserve">Большое внимание уделялось проблеме профилактики правонарушений несовершеннолетних, на создание благоприятных условий, способствующих полноценному развитию детей. Проведены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-профилактические встречи. Дети из асоциальных семей и трудные подростки привлекались к подготовке и участию в мероприятиях, проводимых в клубе.</w:t>
      </w:r>
    </w:p>
    <w:p w:rsidR="00CF11E7" w:rsidRDefault="00CF11E7">
      <w:pPr>
        <w:pStyle w:val="Standard"/>
        <w:jc w:val="center"/>
        <w:rPr>
          <w:b/>
          <w:color w:val="000000"/>
        </w:rPr>
      </w:pPr>
    </w:p>
    <w:p w:rsidR="00CF11E7" w:rsidRDefault="00CF11E7">
      <w:pPr>
        <w:pStyle w:val="Standard"/>
        <w:jc w:val="center"/>
        <w:rPr>
          <w:b/>
          <w:color w:val="000000"/>
        </w:rPr>
      </w:pPr>
    </w:p>
    <w:p w:rsidR="00CF11E7" w:rsidRDefault="00CE01DE">
      <w:pPr>
        <w:pStyle w:val="Standard"/>
        <w:jc w:val="center"/>
        <w:rPr>
          <w:b/>
          <w:color w:val="000000"/>
        </w:rPr>
      </w:pPr>
      <w:r>
        <w:rPr>
          <w:b/>
          <w:color w:val="000000"/>
        </w:rPr>
        <w:t>Мероприятия по профилактике и предупреждению распространения наркотиков</w:t>
      </w:r>
    </w:p>
    <w:p w:rsidR="00CF11E7" w:rsidRDefault="00CF11E7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</w:rPr>
      </w:pPr>
    </w:p>
    <w:p w:rsidR="00CF11E7" w:rsidRDefault="00CE01DE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«В объятиях табачного дыма» - диалог </w:t>
      </w:r>
      <w:proofErr w:type="gramStart"/>
      <w:r>
        <w:rPr>
          <w:rFonts w:ascii="Times New Roman" w:hAnsi="Times New Roman"/>
          <w:sz w:val="24"/>
        </w:rPr>
        <w:t>-р</w:t>
      </w:r>
      <w:proofErr w:type="gramEnd"/>
      <w:r>
        <w:rPr>
          <w:rFonts w:ascii="Times New Roman" w:hAnsi="Times New Roman"/>
          <w:sz w:val="24"/>
        </w:rPr>
        <w:t>азмышления для молодёжи</w:t>
      </w:r>
    </w:p>
    <w:p w:rsidR="00CF11E7" w:rsidRDefault="00CE01D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«Профилактика терроризма в молодёжной среде: Миру да! Террору нет!»- беседа                                        - Международный день борьбы с наркоманией - «На старт! Внимание! Марш!»- спортивные игры в рамках антинаркотической акции                                                                    - Профилактическая беседа о вредных привычках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«Игры со смертью»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-  «От малой дозы к большой беде» - беседа – диалог </w:t>
      </w:r>
      <w:r>
        <w:rPr>
          <w:rFonts w:ascii="Times New Roman" w:hAnsi="Times New Roman"/>
          <w:sz w:val="24"/>
        </w:rPr>
        <w:t xml:space="preserve">                                                                          - «Наш выбор здоровье и жизнь» информационный Видео ролик </w:t>
      </w: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дню трезвости.</w:t>
      </w:r>
    </w:p>
    <w:p w:rsidR="00CF11E7" w:rsidRDefault="00CE01D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</w:rPr>
        <w:t>Профилактическая беседа в Международный день борьбы со СПИДОМ: «Мы против СПИДА</w:t>
      </w:r>
    </w:p>
    <w:p w:rsidR="00CF11E7" w:rsidRDefault="00CE01DE">
      <w:pPr>
        <w:pStyle w:val="Standard"/>
        <w:jc w:val="center"/>
        <w:rPr>
          <w:b/>
        </w:rPr>
      </w:pPr>
      <w:r>
        <w:rPr>
          <w:b/>
        </w:rPr>
        <w:t>Участие в районных, областных, региональных мероприятиях</w:t>
      </w:r>
    </w:p>
    <w:p w:rsidR="00CF11E7" w:rsidRPr="0002493D" w:rsidRDefault="00CE01DE" w:rsidP="0002493D">
      <w:pPr>
        <w:pStyle w:val="Standard"/>
        <w:jc w:val="center"/>
        <w:rPr>
          <w:b/>
        </w:rPr>
      </w:pPr>
      <w:bookmarkStart w:id="0" w:name="_GoBack"/>
      <w:r w:rsidRPr="0002493D">
        <w:rPr>
          <w:b/>
        </w:rPr>
        <w:t>Козловский ЦСДК</w:t>
      </w:r>
    </w:p>
    <w:p w:rsidR="00CF11E7" w:rsidRPr="0002493D" w:rsidRDefault="00CF11E7" w:rsidP="0002493D">
      <w:pPr>
        <w:pStyle w:val="Standard"/>
        <w:rPr>
          <w:b/>
        </w:rPr>
      </w:pP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- участие в V районом  конкурсе детского самодеятельного творчества  « Первоцветы»    Диплом   I степени                                                                                                                                                                                                             - участие в международном   конкурсе фестиваль искусств « Звездопад»                                                         - участие </w:t>
      </w:r>
      <w:proofErr w:type="gramStart"/>
      <w:r w:rsidRPr="0002493D">
        <w:rPr>
          <w:rFonts w:ascii="Times New Roman" w:hAnsi="Times New Roman"/>
          <w:sz w:val="24"/>
        </w:rPr>
        <w:t>в</w:t>
      </w:r>
      <w:proofErr w:type="gramEnd"/>
      <w:r w:rsidRPr="0002493D">
        <w:rPr>
          <w:rFonts w:ascii="Times New Roman" w:hAnsi="Times New Roman"/>
          <w:sz w:val="24"/>
        </w:rPr>
        <w:t xml:space="preserve"> </w:t>
      </w:r>
      <w:proofErr w:type="gramStart"/>
      <w:r w:rsidRPr="0002493D">
        <w:rPr>
          <w:rFonts w:ascii="Times New Roman" w:hAnsi="Times New Roman"/>
          <w:sz w:val="24"/>
        </w:rPr>
        <w:t>районом</w:t>
      </w:r>
      <w:proofErr w:type="gramEnd"/>
      <w:r w:rsidRPr="0002493D">
        <w:rPr>
          <w:rFonts w:ascii="Times New Roman" w:hAnsi="Times New Roman"/>
          <w:sz w:val="24"/>
        </w:rPr>
        <w:t xml:space="preserve">  конкурсе  «Эти песни спеты на войне» посвященные 77-й годовщине Победы в Великой Отечественной войне   Диплом I степени  Диплом  II степени      Диплом  II степени     Диплом Лауреата I степени 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   - участие в  областном  конкурсе    «Звездный час»     Диплом I степени                                                                                                                                                                                           - в районном конкурсе декоративно-прикладного творчества «Пётр I- эпоха славных дел», посвященного 350-летию со дня рождения российского императора </w:t>
      </w:r>
      <w:proofErr w:type="spellStart"/>
      <w:r w:rsidRPr="0002493D">
        <w:rPr>
          <w:rFonts w:ascii="Times New Roman" w:hAnsi="Times New Roman"/>
          <w:sz w:val="24"/>
        </w:rPr>
        <w:t>ПётраI</w:t>
      </w:r>
      <w:proofErr w:type="spellEnd"/>
      <w:r w:rsidRPr="0002493D">
        <w:rPr>
          <w:rFonts w:ascii="Times New Roman" w:hAnsi="Times New Roman"/>
          <w:sz w:val="24"/>
        </w:rPr>
        <w:t xml:space="preserve">  Диплом I степени    Диплом  II степени                                                                                                                                                                     - участие в  областном  конкурсе Планета детства   Диплом I степени  Диплом Лауреата I </w:t>
      </w:r>
      <w:proofErr w:type="spellStart"/>
      <w:r w:rsidRPr="0002493D">
        <w:rPr>
          <w:rFonts w:ascii="Times New Roman" w:hAnsi="Times New Roman"/>
          <w:sz w:val="24"/>
        </w:rPr>
        <w:t>I</w:t>
      </w:r>
      <w:proofErr w:type="spellEnd"/>
      <w:r w:rsidRPr="0002493D">
        <w:rPr>
          <w:rFonts w:ascii="Times New Roman" w:hAnsi="Times New Roman"/>
          <w:sz w:val="24"/>
        </w:rPr>
        <w:t xml:space="preserve"> степени                                                                                                                                                            </w:t>
      </w:r>
      <w:r w:rsidRPr="0002493D">
        <w:rPr>
          <w:rFonts w:ascii="Times New Roman" w:hAnsi="Times New Roman"/>
          <w:sz w:val="24"/>
        </w:rPr>
        <w:lastRenderedPageBreak/>
        <w:t>- участие в  районом конкурсе декоративн</w:t>
      </w:r>
      <w:proofErr w:type="gramStart"/>
      <w:r w:rsidRPr="0002493D">
        <w:rPr>
          <w:rFonts w:ascii="Times New Roman" w:hAnsi="Times New Roman"/>
          <w:sz w:val="24"/>
        </w:rPr>
        <w:t>о-</w:t>
      </w:r>
      <w:proofErr w:type="gramEnd"/>
      <w:r w:rsidRPr="0002493D">
        <w:rPr>
          <w:rFonts w:ascii="Times New Roman" w:hAnsi="Times New Roman"/>
          <w:sz w:val="24"/>
        </w:rPr>
        <w:t xml:space="preserve"> прикладного искусства народных мастеров и умельцев           « Многоликая Россия» Диплом III степени                 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- в областном  региональном конкурсе фотографий «Мая родина – Россия»»  Диплом I степени Диплом II степени                                                                                                                                         - участие </w:t>
      </w:r>
      <w:proofErr w:type="gramStart"/>
      <w:r w:rsidRPr="0002493D">
        <w:rPr>
          <w:rFonts w:ascii="Times New Roman" w:hAnsi="Times New Roman"/>
          <w:sz w:val="24"/>
        </w:rPr>
        <w:t>в</w:t>
      </w:r>
      <w:proofErr w:type="gramEnd"/>
      <w:r w:rsidRPr="0002493D">
        <w:rPr>
          <w:rFonts w:ascii="Times New Roman" w:hAnsi="Times New Roman"/>
          <w:sz w:val="24"/>
        </w:rPr>
        <w:t xml:space="preserve">  </w:t>
      </w:r>
      <w:proofErr w:type="gramStart"/>
      <w:r w:rsidRPr="0002493D">
        <w:rPr>
          <w:rFonts w:ascii="Times New Roman" w:hAnsi="Times New Roman"/>
          <w:sz w:val="24"/>
        </w:rPr>
        <w:t>районом</w:t>
      </w:r>
      <w:proofErr w:type="gramEnd"/>
      <w:r w:rsidRPr="0002493D">
        <w:rPr>
          <w:rFonts w:ascii="Times New Roman" w:hAnsi="Times New Roman"/>
          <w:sz w:val="24"/>
        </w:rPr>
        <w:t xml:space="preserve"> конкурсе поделок по творчеству Д.Н. Мамина-Сибиряка «Любимый герой»</w:t>
      </w:r>
    </w:p>
    <w:p w:rsidR="00CF11E7" w:rsidRPr="0002493D" w:rsidRDefault="00CE01DE" w:rsidP="0002493D">
      <w:pPr>
        <w:pStyle w:val="Standard"/>
        <w:rPr>
          <w:shd w:val="clear" w:color="auto" w:fill="FFFFFF"/>
        </w:rPr>
      </w:pPr>
      <w:r w:rsidRPr="0002493D">
        <w:rPr>
          <w:b/>
        </w:rPr>
        <w:t xml:space="preserve"> </w:t>
      </w:r>
      <w:r w:rsidRPr="0002493D">
        <w:t xml:space="preserve"> - </w:t>
      </w:r>
      <w:r w:rsidRPr="0002493D">
        <w:rPr>
          <w:shd w:val="clear" w:color="auto" w:fill="FFFFFF"/>
        </w:rPr>
        <w:t>участие в областной  онлайн-викторине «Дальневосточная Победа», посвященной окончанию Второй мировой войны.</w:t>
      </w:r>
    </w:p>
    <w:p w:rsidR="00CF11E7" w:rsidRPr="0002493D" w:rsidRDefault="00CE01DE" w:rsidP="0002493D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</w:rPr>
      </w:pPr>
      <w:r w:rsidRPr="0002493D">
        <w:rPr>
          <w:shd w:val="clear" w:color="auto" w:fill="FFFFFF"/>
        </w:rPr>
        <w:t xml:space="preserve">- участие в </w:t>
      </w:r>
      <w:r w:rsidRPr="0002493D">
        <w:rPr>
          <w:rFonts w:ascii="Times New Roman" w:hAnsi="Times New Roman"/>
          <w:sz w:val="24"/>
        </w:rPr>
        <w:t xml:space="preserve">межрайонный конкурс « Поющий остров детства» Диплом I степени  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 -участие в  районом конкурсе декоративн</w:t>
      </w:r>
      <w:proofErr w:type="gramStart"/>
      <w:r w:rsidRPr="0002493D">
        <w:rPr>
          <w:rFonts w:ascii="Times New Roman" w:hAnsi="Times New Roman"/>
          <w:sz w:val="24"/>
        </w:rPr>
        <w:t>о-</w:t>
      </w:r>
      <w:proofErr w:type="gramEnd"/>
      <w:r w:rsidRPr="0002493D">
        <w:rPr>
          <w:rFonts w:ascii="Times New Roman" w:hAnsi="Times New Roman"/>
          <w:sz w:val="24"/>
        </w:rPr>
        <w:t xml:space="preserve"> прикладного искусства«  Кукла в национальном костюме» Диплом I степени  Диплом III степени   Диплом II степени   </w:t>
      </w:r>
    </w:p>
    <w:p w:rsidR="00CF11E7" w:rsidRPr="0002493D" w:rsidRDefault="00CE01DE" w:rsidP="0002493D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  - участие в  районом конкурсе декоративн</w:t>
      </w:r>
      <w:proofErr w:type="gramStart"/>
      <w:r w:rsidRPr="0002493D">
        <w:rPr>
          <w:rFonts w:ascii="Times New Roman" w:hAnsi="Times New Roman"/>
          <w:sz w:val="24"/>
        </w:rPr>
        <w:t>о-</w:t>
      </w:r>
      <w:proofErr w:type="gramEnd"/>
      <w:r w:rsidRPr="0002493D">
        <w:rPr>
          <w:rFonts w:ascii="Times New Roman" w:hAnsi="Times New Roman"/>
          <w:sz w:val="24"/>
        </w:rPr>
        <w:t xml:space="preserve"> прикладного искусства</w:t>
      </w:r>
      <w:r w:rsidRPr="0002493D">
        <w:rPr>
          <w:rFonts w:ascii="Times New Roman" w:hAnsi="Times New Roman"/>
        </w:rPr>
        <w:t xml:space="preserve">« Россия и культура начинаются с тебя!» </w:t>
      </w:r>
      <w:r w:rsidRPr="0002493D">
        <w:rPr>
          <w:rFonts w:ascii="Times New Roman" w:hAnsi="Times New Roman"/>
          <w:sz w:val="24"/>
        </w:rPr>
        <w:t xml:space="preserve">Диплом III степени   Диплом III степени   Диплом II степени   Диплом I степени   Диплом III степени   Диплом I степени   Диплом I степени   Диплом II степени Диплом III степени     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   - участие </w:t>
      </w:r>
      <w:proofErr w:type="gramStart"/>
      <w:r w:rsidRPr="0002493D">
        <w:rPr>
          <w:rFonts w:ascii="Times New Roman" w:hAnsi="Times New Roman"/>
          <w:sz w:val="24"/>
        </w:rPr>
        <w:t>в</w:t>
      </w:r>
      <w:proofErr w:type="gramEnd"/>
      <w:r w:rsidRPr="0002493D">
        <w:rPr>
          <w:rFonts w:ascii="Times New Roman" w:hAnsi="Times New Roman"/>
          <w:sz w:val="24"/>
        </w:rPr>
        <w:t xml:space="preserve">  </w:t>
      </w:r>
      <w:proofErr w:type="gramStart"/>
      <w:r w:rsidRPr="0002493D">
        <w:rPr>
          <w:rFonts w:ascii="Times New Roman" w:hAnsi="Times New Roman"/>
          <w:sz w:val="24"/>
        </w:rPr>
        <w:t>районом</w:t>
      </w:r>
      <w:proofErr w:type="gramEnd"/>
      <w:r w:rsidRPr="0002493D">
        <w:rPr>
          <w:rFonts w:ascii="Times New Roman" w:hAnsi="Times New Roman"/>
          <w:sz w:val="24"/>
        </w:rPr>
        <w:t xml:space="preserve"> соревнование по волейболу  памяти Героя России  Неффа В.В.    Грамота II место      </w:t>
      </w:r>
    </w:p>
    <w:p w:rsidR="00CF11E7" w:rsidRPr="0002493D" w:rsidRDefault="00CF11E7" w:rsidP="0002493D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</w:rPr>
      </w:pPr>
    </w:p>
    <w:p w:rsidR="00CF11E7" w:rsidRPr="0002493D" w:rsidRDefault="00CF11E7" w:rsidP="0002493D">
      <w:pPr>
        <w:pStyle w:val="Standard"/>
        <w:rPr>
          <w:shd w:val="clear" w:color="auto" w:fill="FFFFFF"/>
        </w:rPr>
      </w:pPr>
    </w:p>
    <w:p w:rsidR="00CF11E7" w:rsidRPr="0002493D" w:rsidRDefault="00CE01DE" w:rsidP="0002493D">
      <w:pPr>
        <w:tabs>
          <w:tab w:val="left" w:pos="6195"/>
        </w:tabs>
        <w:spacing w:after="0" w:line="240" w:lineRule="auto"/>
        <w:rPr>
          <w:rFonts w:ascii="Times New Roman" w:hAnsi="Times New Roman"/>
          <w:b/>
          <w:sz w:val="24"/>
        </w:rPr>
      </w:pPr>
      <w:r w:rsidRPr="0002493D">
        <w:rPr>
          <w:rFonts w:ascii="Times New Roman" w:hAnsi="Times New Roman"/>
          <w:b/>
          <w:sz w:val="24"/>
        </w:rPr>
        <w:t xml:space="preserve">                                                              Арисовский СК</w:t>
      </w:r>
      <w:r w:rsidRPr="0002493D">
        <w:rPr>
          <w:rFonts w:ascii="Times New Roman" w:hAnsi="Times New Roman"/>
          <w:b/>
          <w:sz w:val="24"/>
        </w:rPr>
        <w:tab/>
      </w:r>
    </w:p>
    <w:p w:rsidR="00CF11E7" w:rsidRPr="0002493D" w:rsidRDefault="00CE01DE" w:rsidP="0002493D">
      <w:pPr>
        <w:pStyle w:val="TableContents"/>
      </w:pPr>
      <w:r w:rsidRPr="0002493D">
        <w:t xml:space="preserve"> – участие онлайн –  </w:t>
      </w:r>
      <w:proofErr w:type="gramStart"/>
      <w:r w:rsidRPr="0002493D">
        <w:t>интерактивном</w:t>
      </w:r>
      <w:proofErr w:type="gramEnd"/>
      <w:r w:rsidRPr="0002493D">
        <w:t xml:space="preserve"> </w:t>
      </w:r>
      <w:proofErr w:type="spellStart"/>
      <w:r w:rsidRPr="0002493D">
        <w:t>пазле</w:t>
      </w:r>
      <w:proofErr w:type="spellEnd"/>
      <w:r w:rsidRPr="0002493D">
        <w:t xml:space="preserve"> «Знаю Россию»</w:t>
      </w:r>
    </w:p>
    <w:p w:rsidR="00CF11E7" w:rsidRPr="0002493D" w:rsidRDefault="00CE01DE" w:rsidP="0002493D">
      <w:pPr>
        <w:pStyle w:val="Standard"/>
      </w:pPr>
      <w:r w:rsidRPr="0002493D">
        <w:t xml:space="preserve">- участие в областной онлайн-викторине  </w:t>
      </w:r>
      <w:proofErr w:type="gramStart"/>
      <w:r w:rsidRPr="0002493D">
        <w:rPr>
          <w:shd w:val="clear" w:color="auto" w:fill="FFFFFF"/>
        </w:rPr>
        <w:t>посвященная</w:t>
      </w:r>
      <w:proofErr w:type="gramEnd"/>
      <w:r w:rsidRPr="0002493D">
        <w:rPr>
          <w:shd w:val="clear" w:color="auto" w:fill="FFFFFF"/>
        </w:rPr>
        <w:t xml:space="preserve"> 80-летию формирования и боевого крещения 150/22 Сибирской добровольческой Сталинской (Рижской) гвардейской дивизии</w:t>
      </w:r>
    </w:p>
    <w:p w:rsidR="00CF11E7" w:rsidRPr="0002493D" w:rsidRDefault="00CE01DE" w:rsidP="0002493D">
      <w:pPr>
        <w:pStyle w:val="TableContents"/>
        <w:rPr>
          <w:shd w:val="clear" w:color="auto" w:fill="FFFFFF"/>
        </w:rPr>
      </w:pPr>
      <w:r w:rsidRPr="0002493D">
        <w:rPr>
          <w:b/>
        </w:rPr>
        <w:t xml:space="preserve">     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b/>
          <w:sz w:val="24"/>
        </w:rPr>
        <w:t xml:space="preserve">                                                          Пензинский СК   </w:t>
      </w:r>
    </w:p>
    <w:p w:rsidR="00CF11E7" w:rsidRPr="0002493D" w:rsidRDefault="00CE01DE" w:rsidP="0002493D">
      <w:pPr>
        <w:pStyle w:val="Standard"/>
        <w:rPr>
          <w:shd w:val="clear" w:color="auto" w:fill="FFFFFF"/>
        </w:rPr>
      </w:pPr>
      <w:r w:rsidRPr="0002493D">
        <w:t xml:space="preserve"> - </w:t>
      </w:r>
      <w:r w:rsidRPr="0002493D">
        <w:rPr>
          <w:shd w:val="clear" w:color="auto" w:fill="FFFFFF"/>
        </w:rPr>
        <w:t>участие в областной  онлайн-викторине «Дальневосточная Победа», посвященной окончанию Второй мировой войны.</w:t>
      </w:r>
    </w:p>
    <w:p w:rsidR="00CF11E7" w:rsidRPr="0002493D" w:rsidRDefault="00CE01DE" w:rsidP="0002493D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  <w:shd w:val="clear" w:color="auto" w:fill="FFFFFF"/>
        </w:rPr>
        <w:t xml:space="preserve"> - </w:t>
      </w:r>
      <w:r w:rsidRPr="0002493D">
        <w:rPr>
          <w:rFonts w:ascii="Times New Roman" w:hAnsi="Times New Roman"/>
          <w:sz w:val="24"/>
        </w:rPr>
        <w:t>участие в областном конкурсе рисунков «Я рисую выборы»</w:t>
      </w:r>
    </w:p>
    <w:p w:rsidR="00CF11E7" w:rsidRPr="0002493D" w:rsidRDefault="00CE01DE" w:rsidP="0002493D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  <w:shd w:val="clear" w:color="auto" w:fill="FFFFFF"/>
        </w:rPr>
        <w:t>-</w:t>
      </w:r>
      <w:r w:rsidRPr="0002493D">
        <w:rPr>
          <w:rFonts w:ascii="Times New Roman" w:hAnsi="Times New Roman"/>
          <w:sz w:val="24"/>
        </w:rPr>
        <w:t xml:space="preserve"> участие в </w:t>
      </w:r>
      <w:proofErr w:type="spellStart"/>
      <w:r w:rsidRPr="0002493D">
        <w:rPr>
          <w:rFonts w:ascii="Times New Roman" w:hAnsi="Times New Roman"/>
          <w:sz w:val="24"/>
        </w:rPr>
        <w:t>областнай</w:t>
      </w:r>
      <w:proofErr w:type="spellEnd"/>
      <w:r w:rsidRPr="0002493D">
        <w:rPr>
          <w:rFonts w:ascii="Times New Roman" w:hAnsi="Times New Roman"/>
          <w:sz w:val="24"/>
        </w:rPr>
        <w:t xml:space="preserve"> онлайн-викторине «Небо России», </w:t>
      </w:r>
      <w:proofErr w:type="gramStart"/>
      <w:r w:rsidRPr="0002493D">
        <w:rPr>
          <w:rFonts w:ascii="Times New Roman" w:hAnsi="Times New Roman"/>
          <w:sz w:val="24"/>
        </w:rPr>
        <w:t>посвященная</w:t>
      </w:r>
      <w:proofErr w:type="gramEnd"/>
      <w:r w:rsidRPr="0002493D">
        <w:rPr>
          <w:rFonts w:ascii="Times New Roman" w:hAnsi="Times New Roman"/>
          <w:sz w:val="24"/>
        </w:rPr>
        <w:t xml:space="preserve"> 100-летию российского авиационного проектно-конструкторского бюро «Туполев».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  <w:shd w:val="clear" w:color="auto" w:fill="FFFFFF"/>
        </w:rPr>
        <w:t>-</w:t>
      </w:r>
      <w:r w:rsidRPr="0002493D">
        <w:rPr>
          <w:rFonts w:ascii="Times New Roman" w:hAnsi="Times New Roman"/>
          <w:sz w:val="24"/>
        </w:rPr>
        <w:t xml:space="preserve"> участие в областной онлайн-викторине </w:t>
      </w:r>
      <w:r w:rsidRPr="0002493D">
        <w:rPr>
          <w:rFonts w:ascii="Times New Roman" w:hAnsi="Times New Roman"/>
        </w:rPr>
        <w:t>«Новосибирск – город трудовой доблести»</w:t>
      </w:r>
    </w:p>
    <w:p w:rsidR="00CF11E7" w:rsidRPr="0002493D" w:rsidRDefault="00CE01DE" w:rsidP="0002493D">
      <w:pPr>
        <w:pStyle w:val="Standard"/>
        <w:rPr>
          <w:shd w:val="clear" w:color="auto" w:fill="FFFFFF"/>
        </w:rPr>
      </w:pPr>
      <w:r w:rsidRPr="0002493D">
        <w:t xml:space="preserve">- участие в областной онлайн-викторине  </w:t>
      </w:r>
      <w:proofErr w:type="gramStart"/>
      <w:r w:rsidRPr="0002493D">
        <w:rPr>
          <w:shd w:val="clear" w:color="auto" w:fill="FFFFFF"/>
        </w:rPr>
        <w:t>посвященная</w:t>
      </w:r>
      <w:proofErr w:type="gramEnd"/>
      <w:r w:rsidRPr="0002493D">
        <w:rPr>
          <w:shd w:val="clear" w:color="auto" w:fill="FFFFFF"/>
        </w:rPr>
        <w:t xml:space="preserve"> 80-летию формирования и боевого крещения 150/22 Сибирской добровольческой Сталинской (Рижской) гвардейской дивизии </w:t>
      </w:r>
    </w:p>
    <w:p w:rsidR="00CF11E7" w:rsidRPr="0002493D" w:rsidRDefault="00CE01DE" w:rsidP="0002493D">
      <w:pPr>
        <w:pStyle w:val="Standard"/>
        <w:rPr>
          <w:b/>
        </w:rPr>
      </w:pPr>
      <w:r w:rsidRPr="0002493D">
        <w:rPr>
          <w:b/>
        </w:rPr>
        <w:t xml:space="preserve">                                                               </w:t>
      </w:r>
    </w:p>
    <w:p w:rsidR="00CF11E7" w:rsidRPr="0002493D" w:rsidRDefault="00CE01DE" w:rsidP="0002493D">
      <w:pPr>
        <w:tabs>
          <w:tab w:val="left" w:pos="3094"/>
          <w:tab w:val="left" w:pos="519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2493D">
        <w:rPr>
          <w:rFonts w:ascii="Times New Roman" w:hAnsi="Times New Roman"/>
          <w:b/>
          <w:sz w:val="24"/>
        </w:rPr>
        <w:t xml:space="preserve">Почетными грамотами и дипломами </w:t>
      </w:r>
      <w:proofErr w:type="gramStart"/>
      <w:r w:rsidRPr="0002493D">
        <w:rPr>
          <w:rFonts w:ascii="Times New Roman" w:hAnsi="Times New Roman"/>
          <w:b/>
          <w:sz w:val="24"/>
        </w:rPr>
        <w:t>награждены</w:t>
      </w:r>
      <w:proofErr w:type="gramEnd"/>
      <w:r w:rsidRPr="0002493D">
        <w:rPr>
          <w:rFonts w:ascii="Times New Roman" w:hAnsi="Times New Roman"/>
          <w:b/>
          <w:sz w:val="24"/>
        </w:rPr>
        <w:t>:</w:t>
      </w:r>
    </w:p>
    <w:p w:rsidR="00CF11E7" w:rsidRPr="0002493D" w:rsidRDefault="00CF11E7" w:rsidP="0002493D">
      <w:pPr>
        <w:tabs>
          <w:tab w:val="left" w:pos="3094"/>
          <w:tab w:val="left" w:pos="5190"/>
        </w:tabs>
        <w:spacing w:after="0" w:line="240" w:lineRule="auto"/>
        <w:rPr>
          <w:rFonts w:ascii="Times New Roman" w:hAnsi="Times New Roman"/>
          <w:sz w:val="24"/>
        </w:rPr>
      </w:pP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Диплом I степени – 22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Диплом II степени –13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Диплом III степени – 11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Диплом за участие – 73</w:t>
      </w:r>
    </w:p>
    <w:p w:rsidR="00CF11E7" w:rsidRPr="0002493D" w:rsidRDefault="00CF11E7" w:rsidP="0002493D">
      <w:pPr>
        <w:pStyle w:val="a3"/>
        <w:spacing w:after="0" w:line="240" w:lineRule="auto"/>
        <w:ind w:left="0"/>
        <w:rPr>
          <w:rFonts w:ascii="Times New Roman" w:hAnsi="Times New Roman"/>
          <w:sz w:val="24"/>
        </w:rPr>
      </w:pP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-Благодарственное письмо Сальникова Е.И приняла участие в  международном конкурсе фестиваль искусств « Звездопад»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-Благодарственное письмо  </w:t>
      </w:r>
      <w:proofErr w:type="spellStart"/>
      <w:r w:rsidRPr="0002493D">
        <w:rPr>
          <w:rFonts w:ascii="Times New Roman" w:hAnsi="Times New Roman"/>
          <w:sz w:val="24"/>
        </w:rPr>
        <w:t>Шелковниковой</w:t>
      </w:r>
      <w:proofErr w:type="spellEnd"/>
      <w:r w:rsidRPr="0002493D">
        <w:rPr>
          <w:rFonts w:ascii="Times New Roman" w:hAnsi="Times New Roman"/>
          <w:sz w:val="24"/>
        </w:rPr>
        <w:t xml:space="preserve"> Т.С. приняла участие в  международном конкурсе фестиваль искусств « Звездопад»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-Благодарственное письмо Левченко С. Ю. МБУК НСО «Областная детская библиотека имени </w:t>
      </w:r>
      <w:proofErr w:type="spellStart"/>
      <w:r w:rsidRPr="0002493D">
        <w:rPr>
          <w:rFonts w:ascii="Times New Roman" w:hAnsi="Times New Roman"/>
          <w:sz w:val="24"/>
        </w:rPr>
        <w:t>А.М.Горького</w:t>
      </w:r>
      <w:proofErr w:type="spellEnd"/>
      <w:r w:rsidRPr="0002493D">
        <w:rPr>
          <w:rFonts w:ascii="Times New Roman" w:hAnsi="Times New Roman"/>
          <w:sz w:val="24"/>
        </w:rPr>
        <w:t>» Курс обучения «Классное внеклассное</w:t>
      </w:r>
      <w:proofErr w:type="gramStart"/>
      <w:r w:rsidRPr="0002493D">
        <w:rPr>
          <w:rFonts w:ascii="Times New Roman" w:hAnsi="Times New Roman"/>
          <w:sz w:val="24"/>
        </w:rPr>
        <w:t xml:space="preserve"> :</w:t>
      </w:r>
      <w:proofErr w:type="gramEnd"/>
      <w:r w:rsidRPr="0002493D">
        <w:rPr>
          <w:rFonts w:ascii="Times New Roman" w:hAnsi="Times New Roman"/>
          <w:sz w:val="24"/>
        </w:rPr>
        <w:t xml:space="preserve"> как разработать и реализовать программу внеклассного чтения для младших школьников»</w:t>
      </w:r>
    </w:p>
    <w:p w:rsidR="00CF11E7" w:rsidRPr="0002493D" w:rsidRDefault="00CE01DE" w:rsidP="0002493D">
      <w:pPr>
        <w:pStyle w:val="Standard"/>
      </w:pPr>
      <w:r w:rsidRPr="0002493D">
        <w:t>-Благодарственное письмо Левченко С. Ю. Новосибирский государственный областной Дом народного творчества - конкурс чтецов «Я читаю стихи о России»</w:t>
      </w:r>
    </w:p>
    <w:p w:rsidR="00CF11E7" w:rsidRPr="0002493D" w:rsidRDefault="00CF11E7" w:rsidP="0002493D">
      <w:pPr>
        <w:spacing w:after="0" w:line="240" w:lineRule="auto"/>
        <w:rPr>
          <w:rFonts w:ascii="Times New Roman" w:hAnsi="Times New Roman"/>
          <w:sz w:val="24"/>
        </w:rPr>
      </w:pP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-4 Сертификата «Центр патриотического воспитания НСО». Онлайн </w:t>
      </w:r>
      <w:proofErr w:type="gramStart"/>
      <w:r w:rsidRPr="0002493D">
        <w:rPr>
          <w:rFonts w:ascii="Times New Roman" w:hAnsi="Times New Roman"/>
          <w:sz w:val="24"/>
        </w:rPr>
        <w:t>-в</w:t>
      </w:r>
      <w:proofErr w:type="gramEnd"/>
      <w:r w:rsidRPr="0002493D">
        <w:rPr>
          <w:rFonts w:ascii="Times New Roman" w:hAnsi="Times New Roman"/>
          <w:sz w:val="24"/>
        </w:rPr>
        <w:t>икторина, «Оригинальные географические названия в Новосибирской области»</w:t>
      </w:r>
    </w:p>
    <w:p w:rsidR="00CF11E7" w:rsidRPr="0002493D" w:rsidRDefault="00CF11E7" w:rsidP="0002493D">
      <w:pPr>
        <w:spacing w:after="0" w:line="240" w:lineRule="auto"/>
        <w:rPr>
          <w:rFonts w:ascii="Times New Roman" w:hAnsi="Times New Roman"/>
          <w:sz w:val="24"/>
        </w:rPr>
      </w:pPr>
    </w:p>
    <w:p w:rsidR="00CF11E7" w:rsidRPr="0002493D" w:rsidRDefault="00CE01DE" w:rsidP="0002493D">
      <w:pPr>
        <w:pStyle w:val="Standard"/>
      </w:pPr>
      <w:r w:rsidRPr="0002493D">
        <w:t>-1Сертификат Областная детская библиотека имени А.М. Горького Областной онлайн семинар «Подготовка краеведческих изданий для детей, подростков и руководителей детского чтения»</w:t>
      </w:r>
    </w:p>
    <w:p w:rsidR="00CF11E7" w:rsidRPr="0002493D" w:rsidRDefault="00CF11E7" w:rsidP="0002493D">
      <w:pPr>
        <w:spacing w:after="0" w:line="240" w:lineRule="auto"/>
        <w:rPr>
          <w:rFonts w:ascii="Times New Roman" w:hAnsi="Times New Roman"/>
          <w:sz w:val="24"/>
        </w:rPr>
      </w:pPr>
    </w:p>
    <w:p w:rsidR="00CF11E7" w:rsidRPr="0002493D" w:rsidRDefault="00CE01DE" w:rsidP="0002493D">
      <w:pPr>
        <w:pStyle w:val="Standard"/>
      </w:pPr>
      <w:r w:rsidRPr="0002493D">
        <w:t>-1Сертификат Отдел архивной службы Краеведческая дистанционная викторина «Знаменитые люди края»</w:t>
      </w:r>
    </w:p>
    <w:p w:rsidR="00CF11E7" w:rsidRPr="0002493D" w:rsidRDefault="00CE01DE" w:rsidP="0002493D">
      <w:pPr>
        <w:pStyle w:val="Standard"/>
      </w:pPr>
      <w:r w:rsidRPr="0002493D">
        <w:t>-11 Сертификатов « Тотальный тест « Доступная среда»</w:t>
      </w:r>
    </w:p>
    <w:p w:rsidR="00CF11E7" w:rsidRPr="0002493D" w:rsidRDefault="00CE01DE" w:rsidP="0002493D">
      <w:pPr>
        <w:pStyle w:val="Standard"/>
      </w:pPr>
      <w:r w:rsidRPr="0002493D">
        <w:t xml:space="preserve">- 21 Сертификатов </w:t>
      </w:r>
      <w:r w:rsidRPr="0002493D">
        <w:rPr>
          <w:shd w:val="clear" w:color="auto" w:fill="FFFFFF"/>
        </w:rPr>
        <w:t xml:space="preserve">«Тест по истории ВОВ»   </w:t>
      </w:r>
    </w:p>
    <w:p w:rsidR="00CF11E7" w:rsidRPr="0002493D" w:rsidRDefault="00CE01DE" w:rsidP="0002493D">
      <w:pPr>
        <w:pStyle w:val="Standard"/>
      </w:pPr>
      <w:r w:rsidRPr="0002493D">
        <w:t>-11 Сертификатов « Тотальный тест « Доступная среда»</w:t>
      </w:r>
    </w:p>
    <w:p w:rsidR="00CF11E7" w:rsidRPr="0002493D" w:rsidRDefault="00CF11E7" w:rsidP="0002493D">
      <w:pPr>
        <w:pStyle w:val="Standard"/>
      </w:pPr>
    </w:p>
    <w:p w:rsidR="00CF11E7" w:rsidRPr="0002493D" w:rsidRDefault="00CE01DE" w:rsidP="0002493D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За большой вклад в развитие культуры и сохранения народных традиций  на территории Козловского сельсовета и в связи с праздником 90 летнего юбилея  с. Новокозловское - почетная грамота Главы Козловского сельсовета награждается коллектив МКУ КДО «Родники».</w:t>
      </w:r>
    </w:p>
    <w:p w:rsidR="00CF11E7" w:rsidRPr="0002493D" w:rsidRDefault="00CE01DE" w:rsidP="0002493D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За большой вклад в развитие культуры и сохранения народных традиций  на территории Козловского сельсовета и в связи с праздником 90 летнего юбилея поселка </w:t>
      </w:r>
      <w:proofErr w:type="spellStart"/>
      <w:r w:rsidRPr="0002493D">
        <w:rPr>
          <w:rFonts w:ascii="Times New Roman" w:hAnsi="Times New Roman"/>
          <w:sz w:val="24"/>
        </w:rPr>
        <w:t>Арисово</w:t>
      </w:r>
      <w:proofErr w:type="spellEnd"/>
      <w:r w:rsidRPr="0002493D">
        <w:rPr>
          <w:rFonts w:ascii="Times New Roman" w:hAnsi="Times New Roman"/>
          <w:sz w:val="24"/>
        </w:rPr>
        <w:t xml:space="preserve"> – почетная грамота Главы Барабинского района Шадура Марина Александровна, заведующая Арисовским СК </w:t>
      </w:r>
    </w:p>
    <w:p w:rsidR="00CF11E7" w:rsidRPr="0002493D" w:rsidRDefault="00CE01DE" w:rsidP="0002493D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За большой вклад в развитие культуры и сохранения народных традиций  на территории Козловского сельсовета и в связи с праздником 90 летнего юбилея села Новокозловское – почетная грамота Главы Барабинского района Королькова Ольга Николаевна,  художественный руководитель Козловского ЦСДК</w:t>
      </w:r>
    </w:p>
    <w:p w:rsidR="00CF11E7" w:rsidRPr="0002493D" w:rsidRDefault="00CE01DE" w:rsidP="0002493D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За многолетний добросовестный труд,  большой личный вклад в развитие физической культуры на территории Козловского МО и в связи с празднованием 90 летнего юбилея села Новокозловское  почетная грамота Главы Барабинского района Каменева Галина Федоровна, методист без категории</w:t>
      </w:r>
    </w:p>
    <w:p w:rsidR="00CF11E7" w:rsidRPr="0002493D" w:rsidRDefault="00CE01DE" w:rsidP="0002493D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За многолетний добросовестный труд,  активную работу в Профсоюзе  Мохова Людмила Ивановна</w:t>
      </w:r>
      <w:proofErr w:type="gramStart"/>
      <w:r w:rsidRPr="0002493D">
        <w:rPr>
          <w:rFonts w:ascii="Times New Roman" w:hAnsi="Times New Roman"/>
          <w:sz w:val="24"/>
        </w:rPr>
        <w:t xml:space="preserve"> ,</w:t>
      </w:r>
      <w:proofErr w:type="gramEnd"/>
      <w:r w:rsidRPr="0002493D">
        <w:rPr>
          <w:rFonts w:ascii="Times New Roman" w:hAnsi="Times New Roman"/>
          <w:sz w:val="24"/>
        </w:rPr>
        <w:t xml:space="preserve">  руководитель кружка Козловского ЦСДК</w:t>
      </w:r>
    </w:p>
    <w:p w:rsidR="00CF11E7" w:rsidRPr="0002493D" w:rsidRDefault="00CF11E7" w:rsidP="0002493D">
      <w:pPr>
        <w:spacing w:after="0" w:line="240" w:lineRule="auto"/>
        <w:rPr>
          <w:rFonts w:ascii="Times New Roman" w:hAnsi="Times New Roman"/>
          <w:sz w:val="24"/>
        </w:rPr>
      </w:pPr>
    </w:p>
    <w:p w:rsidR="00CF11E7" w:rsidRPr="0002493D" w:rsidRDefault="00CE01DE" w:rsidP="0002493D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За многолетний добросовестный труд, активную работу в Профсоюзе и в связи с юбилейной датой  Королькова Ольга Николаевна,  художественный руководитель Козловского ЦСДК</w:t>
      </w:r>
    </w:p>
    <w:p w:rsidR="00CF11E7" w:rsidRPr="0002493D" w:rsidRDefault="00CF11E7" w:rsidP="0002493D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CF11E7" w:rsidRPr="0002493D" w:rsidRDefault="00CF11E7" w:rsidP="0002493D">
      <w:pPr>
        <w:spacing w:after="0" w:line="240" w:lineRule="auto"/>
        <w:rPr>
          <w:rFonts w:ascii="Times New Roman" w:hAnsi="Times New Roman"/>
          <w:sz w:val="24"/>
        </w:rPr>
      </w:pPr>
    </w:p>
    <w:p w:rsidR="00CF11E7" w:rsidRPr="0002493D" w:rsidRDefault="00CE01DE" w:rsidP="0002493D">
      <w:pPr>
        <w:pStyle w:val="TableContents"/>
        <w:jc w:val="center"/>
        <w:rPr>
          <w:b/>
        </w:rPr>
      </w:pPr>
      <w:r w:rsidRPr="0002493D">
        <w:rPr>
          <w:b/>
        </w:rPr>
        <w:t>Семинары, курсы повышения квалификации</w:t>
      </w:r>
    </w:p>
    <w:p w:rsidR="00CF11E7" w:rsidRPr="0002493D" w:rsidRDefault="00CE01DE" w:rsidP="000249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2493D">
        <w:rPr>
          <w:rFonts w:ascii="Times New Roman" w:hAnsi="Times New Roman"/>
          <w:b/>
          <w:sz w:val="24"/>
        </w:rPr>
        <w:t>Удостоверение о повышении квалификации</w:t>
      </w:r>
    </w:p>
    <w:p w:rsidR="00CF11E7" w:rsidRPr="0002493D" w:rsidRDefault="00CF11E7" w:rsidP="0002493D">
      <w:pPr>
        <w:spacing w:after="0" w:line="240" w:lineRule="auto"/>
        <w:rPr>
          <w:rFonts w:ascii="Times New Roman" w:hAnsi="Times New Roman"/>
          <w:sz w:val="24"/>
        </w:rPr>
      </w:pP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 – Мохова Л.И. Повышения квалификации. Использование различных техник и материалов на уроках в детской школе искусств « акварель, гуашь, темпера» 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- Королькова О.Н. Участие в работе региональной творческой лаборатории для художественных руководителей учреждений культуры Новосибирской области. Общее количество часов- 8 Сертификат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– Панова Н.С. « Ученый центр профсоюзов» по дополнительной общеобразовательной                              ( общеразвивающей ) программ « Оценка профессиональных рисков – основные процедуры и методики» в объёме  16 академических часов</w:t>
      </w:r>
      <w:proofErr w:type="gramStart"/>
      <w:r w:rsidRPr="0002493D">
        <w:rPr>
          <w:rFonts w:ascii="Times New Roman" w:hAnsi="Times New Roman"/>
          <w:sz w:val="24"/>
        </w:rPr>
        <w:t xml:space="preserve"> .</w:t>
      </w:r>
      <w:proofErr w:type="gramEnd"/>
      <w:r w:rsidRPr="0002493D">
        <w:rPr>
          <w:rFonts w:ascii="Times New Roman" w:hAnsi="Times New Roman"/>
          <w:sz w:val="24"/>
        </w:rPr>
        <w:t xml:space="preserve"> Сертификат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-Панова Н.С. курсы повышения квалификации по программе « Контрактная система в сфере закупок товаров  работ и услуг для обеспечения государственных и муниципальных нужд» по программе « Противодействие коррупции. Правовые основы и </w:t>
      </w:r>
      <w:r w:rsidRPr="0002493D">
        <w:rPr>
          <w:rFonts w:ascii="Times New Roman" w:hAnsi="Times New Roman"/>
          <w:sz w:val="24"/>
        </w:rPr>
        <w:lastRenderedPageBreak/>
        <w:t xml:space="preserve">антикоррупционные мероприятия в целях реализации Указ Президента РФ от 16.08.2021 № 478 « О национальном плане противодействия коррупции на 2021- 2024 »                                                                                                                                          –  </w:t>
      </w:r>
      <w:proofErr w:type="spellStart"/>
      <w:r w:rsidRPr="0002493D">
        <w:rPr>
          <w:rFonts w:ascii="Times New Roman" w:hAnsi="Times New Roman"/>
          <w:sz w:val="24"/>
        </w:rPr>
        <w:t>Шелковникова</w:t>
      </w:r>
      <w:proofErr w:type="spellEnd"/>
      <w:r w:rsidRPr="0002493D">
        <w:rPr>
          <w:rFonts w:ascii="Times New Roman" w:hAnsi="Times New Roman"/>
          <w:sz w:val="24"/>
        </w:rPr>
        <w:t xml:space="preserve"> Т.С.   Государственное автономное профессиональное учреждение  Новосибирской области « Новосибирский областной колледж культуры и искусств» г. Новосибирск « Диплом о среднем профессиональном образовании»</w:t>
      </w:r>
    </w:p>
    <w:p w:rsidR="00CF11E7" w:rsidRPr="0002493D" w:rsidRDefault="00CE01DE" w:rsidP="0002493D">
      <w:p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– Панова Н.С. - Институт государственного и муниципального управления                               « Контрактная система в сфере закупок товаров, работ, услуг для обеспечения государственных и муниципальных нужд» 216 часа Удостоверение о повышении квалификации</w:t>
      </w:r>
    </w:p>
    <w:p w:rsidR="00CF11E7" w:rsidRPr="0002493D" w:rsidRDefault="00CE01DE" w:rsidP="0002493D">
      <w:pPr>
        <w:tabs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– Панова Н.С.- ЧОУДПО «Межрегиональный учебный центр» программа «Эксплуатация тепловых энергоустановок» -  72 часа Удостоверение</w:t>
      </w:r>
    </w:p>
    <w:p w:rsidR="00CF11E7" w:rsidRPr="0002493D" w:rsidRDefault="00CE01DE" w:rsidP="0002493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- Панова Н.С.- </w:t>
      </w:r>
      <w:r w:rsidRPr="0002493D">
        <w:rPr>
          <w:rFonts w:ascii="Times New Roman" w:hAnsi="Times New Roman"/>
          <w:sz w:val="24"/>
          <w:shd w:val="clear" w:color="auto" w:fill="FFFFFF"/>
        </w:rPr>
        <w:t>прошла дистанционно обучение в учебном центре АНО ДПО «Специализированный Учебный Центр». По направлениям обучения:</w:t>
      </w:r>
      <w:r w:rsidRPr="0002493D">
        <w:rPr>
          <w:rFonts w:ascii="Times New Roman" w:hAnsi="Times New Roman"/>
          <w:sz w:val="24"/>
        </w:rPr>
        <w:br/>
      </w:r>
      <w:r w:rsidRPr="0002493D">
        <w:rPr>
          <w:rFonts w:ascii="Times New Roman" w:hAnsi="Times New Roman"/>
          <w:sz w:val="24"/>
          <w:shd w:val="clear" w:color="auto" w:fill="FFFFFF"/>
        </w:rPr>
        <w:t>Внеочередная проверка знаний требований охраны труда 2022 (ВПЗ-2022)</w:t>
      </w:r>
    </w:p>
    <w:p w:rsidR="00CF11E7" w:rsidRPr="0002493D" w:rsidRDefault="00CE01DE" w:rsidP="0002493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– Шадура М.А. - </w:t>
      </w:r>
      <w:r w:rsidRPr="0002493D">
        <w:rPr>
          <w:rFonts w:ascii="Times New Roman" w:hAnsi="Times New Roman"/>
          <w:sz w:val="24"/>
          <w:shd w:val="clear" w:color="auto" w:fill="FFFFFF"/>
        </w:rPr>
        <w:t>прошла дистанционно обучение в учебном центре АНО ДПО «Специализированный Учебный Центр». По направлениям обучения:</w:t>
      </w:r>
      <w:r w:rsidRPr="0002493D">
        <w:rPr>
          <w:rFonts w:ascii="Times New Roman" w:hAnsi="Times New Roman"/>
          <w:sz w:val="24"/>
        </w:rPr>
        <w:br/>
      </w:r>
      <w:r w:rsidRPr="0002493D">
        <w:rPr>
          <w:rFonts w:ascii="Times New Roman" w:hAnsi="Times New Roman"/>
          <w:sz w:val="24"/>
          <w:shd w:val="clear" w:color="auto" w:fill="FFFFFF"/>
        </w:rPr>
        <w:t>Внеочередная проверка знаний требований охраны труда 2022 (ВПЗ-2022)</w:t>
      </w:r>
    </w:p>
    <w:p w:rsidR="00CF11E7" w:rsidRPr="0002493D" w:rsidRDefault="00CE01DE" w:rsidP="0002493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02493D">
        <w:rPr>
          <w:rFonts w:ascii="Times New Roman" w:hAnsi="Times New Roman"/>
          <w:sz w:val="24"/>
        </w:rPr>
        <w:t xml:space="preserve">– Варламова С.А.- </w:t>
      </w:r>
      <w:r w:rsidRPr="0002493D">
        <w:rPr>
          <w:rFonts w:ascii="Times New Roman" w:hAnsi="Times New Roman"/>
          <w:sz w:val="24"/>
          <w:shd w:val="clear" w:color="auto" w:fill="FFFFFF"/>
        </w:rPr>
        <w:t>прошла дистанционно обучение в учебном центре АНО ДПО «Специализированный Учебный Центр». По направлениям обучения:</w:t>
      </w:r>
      <w:r w:rsidRPr="0002493D">
        <w:rPr>
          <w:rFonts w:ascii="Times New Roman" w:hAnsi="Times New Roman"/>
          <w:sz w:val="24"/>
        </w:rPr>
        <w:br/>
      </w:r>
      <w:r w:rsidRPr="0002493D">
        <w:rPr>
          <w:rFonts w:ascii="Times New Roman" w:hAnsi="Times New Roman"/>
          <w:sz w:val="24"/>
          <w:shd w:val="clear" w:color="auto" w:fill="FFFFFF"/>
        </w:rPr>
        <w:t>Внеочередная проверка знаний требований охраны труда 2022 (ВПЗ-2022)</w:t>
      </w:r>
    </w:p>
    <w:p w:rsidR="00CF11E7" w:rsidRPr="0002493D" w:rsidRDefault="00CE01DE" w:rsidP="0002493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– Панова Н.С.- ЧОУДПО «Межрегиональный учебный центр» программа «Эксплуатация тепловых энергоустановок»  Удостоверение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- </w:t>
      </w:r>
      <w:proofErr w:type="spellStart"/>
      <w:r w:rsidRPr="0002493D">
        <w:rPr>
          <w:rFonts w:ascii="Times New Roman" w:hAnsi="Times New Roman"/>
          <w:sz w:val="24"/>
        </w:rPr>
        <w:t>Шелковникова</w:t>
      </w:r>
      <w:proofErr w:type="spellEnd"/>
      <w:r w:rsidRPr="0002493D">
        <w:rPr>
          <w:rFonts w:ascii="Times New Roman" w:hAnsi="Times New Roman"/>
          <w:sz w:val="24"/>
        </w:rPr>
        <w:t xml:space="preserve"> Т.С. участие </w:t>
      </w:r>
      <w:proofErr w:type="gramStart"/>
      <w:r w:rsidRPr="0002493D">
        <w:rPr>
          <w:rFonts w:ascii="Times New Roman" w:hAnsi="Times New Roman"/>
          <w:sz w:val="24"/>
        </w:rPr>
        <w:t>в</w:t>
      </w:r>
      <w:proofErr w:type="gramEnd"/>
      <w:r w:rsidRPr="0002493D">
        <w:rPr>
          <w:rFonts w:ascii="Times New Roman" w:hAnsi="Times New Roman"/>
          <w:sz w:val="24"/>
        </w:rPr>
        <w:t xml:space="preserve">  </w:t>
      </w:r>
      <w:proofErr w:type="gramStart"/>
      <w:r w:rsidRPr="0002493D">
        <w:rPr>
          <w:rFonts w:ascii="Times New Roman" w:hAnsi="Times New Roman"/>
          <w:sz w:val="24"/>
        </w:rPr>
        <w:t>мастер</w:t>
      </w:r>
      <w:proofErr w:type="gramEnd"/>
      <w:r w:rsidRPr="0002493D">
        <w:rPr>
          <w:rFonts w:ascii="Times New Roman" w:hAnsi="Times New Roman"/>
          <w:sz w:val="24"/>
        </w:rPr>
        <w:t xml:space="preserve"> – классе « Сценарий – основа культурно - массового мероприятия», проходившего на базе Барабинского филиала ГАПОУ НСО « Новосибирский областной колледж культуры и искусства» практические занятия – 2 часа Сертификат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 - </w:t>
      </w:r>
      <w:proofErr w:type="spellStart"/>
      <w:r w:rsidRPr="0002493D">
        <w:rPr>
          <w:rFonts w:ascii="Times New Roman" w:hAnsi="Times New Roman"/>
          <w:sz w:val="24"/>
        </w:rPr>
        <w:t>Зарифуллова</w:t>
      </w:r>
      <w:proofErr w:type="spellEnd"/>
      <w:r w:rsidRPr="0002493D">
        <w:rPr>
          <w:rFonts w:ascii="Times New Roman" w:hAnsi="Times New Roman"/>
          <w:sz w:val="24"/>
        </w:rPr>
        <w:t xml:space="preserve"> А.В.  участие </w:t>
      </w:r>
      <w:proofErr w:type="gramStart"/>
      <w:r w:rsidRPr="0002493D">
        <w:rPr>
          <w:rFonts w:ascii="Times New Roman" w:hAnsi="Times New Roman"/>
          <w:sz w:val="24"/>
        </w:rPr>
        <w:t>в</w:t>
      </w:r>
      <w:proofErr w:type="gramEnd"/>
      <w:r w:rsidRPr="0002493D">
        <w:rPr>
          <w:rFonts w:ascii="Times New Roman" w:hAnsi="Times New Roman"/>
          <w:sz w:val="24"/>
        </w:rPr>
        <w:t xml:space="preserve">  </w:t>
      </w:r>
      <w:proofErr w:type="gramStart"/>
      <w:r w:rsidRPr="0002493D">
        <w:rPr>
          <w:rFonts w:ascii="Times New Roman" w:hAnsi="Times New Roman"/>
          <w:sz w:val="24"/>
        </w:rPr>
        <w:t>мастер</w:t>
      </w:r>
      <w:proofErr w:type="gramEnd"/>
      <w:r w:rsidRPr="0002493D">
        <w:rPr>
          <w:rFonts w:ascii="Times New Roman" w:hAnsi="Times New Roman"/>
          <w:sz w:val="24"/>
        </w:rPr>
        <w:t xml:space="preserve"> – классе « Сценарий – основа культурно - массового мероприятия», проходившего на базе Барабинского филиала ГАПОУ НСО « Новосибирский областной колледж культуры и искусства» практические занятия – 2 часа Сертификат</w:t>
      </w:r>
    </w:p>
    <w:p w:rsidR="00CF11E7" w:rsidRPr="0002493D" w:rsidRDefault="00CE01DE" w:rsidP="0002493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b/>
          <w:sz w:val="24"/>
        </w:rPr>
        <w:t>-</w:t>
      </w:r>
      <w:r w:rsidRPr="0002493D">
        <w:rPr>
          <w:rFonts w:ascii="Times New Roman" w:hAnsi="Times New Roman"/>
          <w:sz w:val="24"/>
        </w:rPr>
        <w:t xml:space="preserve"> Шадура М. А.  участие </w:t>
      </w:r>
      <w:proofErr w:type="gramStart"/>
      <w:r w:rsidRPr="0002493D">
        <w:rPr>
          <w:rFonts w:ascii="Times New Roman" w:hAnsi="Times New Roman"/>
          <w:sz w:val="24"/>
        </w:rPr>
        <w:t>в</w:t>
      </w:r>
      <w:proofErr w:type="gramEnd"/>
      <w:r w:rsidRPr="0002493D">
        <w:rPr>
          <w:rFonts w:ascii="Times New Roman" w:hAnsi="Times New Roman"/>
          <w:sz w:val="24"/>
        </w:rPr>
        <w:t xml:space="preserve">   </w:t>
      </w:r>
      <w:proofErr w:type="gramStart"/>
      <w:r w:rsidRPr="0002493D">
        <w:rPr>
          <w:rFonts w:ascii="Times New Roman" w:hAnsi="Times New Roman"/>
          <w:sz w:val="24"/>
        </w:rPr>
        <w:t>мастер</w:t>
      </w:r>
      <w:proofErr w:type="gramEnd"/>
      <w:r w:rsidRPr="0002493D">
        <w:rPr>
          <w:rFonts w:ascii="Times New Roman" w:hAnsi="Times New Roman"/>
          <w:sz w:val="24"/>
        </w:rPr>
        <w:t xml:space="preserve"> – классе «Искусство быть разным» проходившего на базе Барабинского филиала»  ГАПОУ НСО «</w:t>
      </w:r>
      <w:proofErr w:type="spellStart"/>
      <w:r w:rsidRPr="0002493D">
        <w:rPr>
          <w:rFonts w:ascii="Times New Roman" w:hAnsi="Times New Roman"/>
          <w:sz w:val="24"/>
        </w:rPr>
        <w:t>НОККиИ</w:t>
      </w:r>
      <w:proofErr w:type="spellEnd"/>
      <w:r w:rsidRPr="0002493D">
        <w:rPr>
          <w:rFonts w:ascii="Times New Roman" w:hAnsi="Times New Roman"/>
          <w:sz w:val="24"/>
        </w:rPr>
        <w:t>» «Новосибирский областной колледж культуры и искусств». Общее количество теоретических и практических занятий – 2 часа. Сертификат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-  Варламова С.А. участие </w:t>
      </w:r>
      <w:proofErr w:type="gramStart"/>
      <w:r w:rsidRPr="0002493D">
        <w:rPr>
          <w:rFonts w:ascii="Times New Roman" w:hAnsi="Times New Roman"/>
          <w:sz w:val="24"/>
        </w:rPr>
        <w:t>в</w:t>
      </w:r>
      <w:proofErr w:type="gramEnd"/>
      <w:r w:rsidRPr="0002493D">
        <w:rPr>
          <w:rFonts w:ascii="Times New Roman" w:hAnsi="Times New Roman"/>
          <w:sz w:val="24"/>
        </w:rPr>
        <w:t xml:space="preserve">  </w:t>
      </w:r>
      <w:proofErr w:type="gramStart"/>
      <w:r w:rsidRPr="0002493D">
        <w:rPr>
          <w:rFonts w:ascii="Times New Roman" w:hAnsi="Times New Roman"/>
          <w:sz w:val="24"/>
        </w:rPr>
        <w:t>мастер</w:t>
      </w:r>
      <w:proofErr w:type="gramEnd"/>
      <w:r w:rsidRPr="0002493D">
        <w:rPr>
          <w:rFonts w:ascii="Times New Roman" w:hAnsi="Times New Roman"/>
          <w:sz w:val="24"/>
        </w:rPr>
        <w:t xml:space="preserve"> – классе «Искусство быть разным» проходившего на базе Барабинского филиала ГАПОУ НСО «Новосибирский областной колледж культуры и искусств». Общее количество теоретических и практических занятий – 2 часа. Сертификат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- Королькова О.Н. Повышения квалификации творческих  и управленческих кадров в сфере культуры Национальный проект « Культуры» - объём занятий 36 часов</w:t>
      </w:r>
      <w:proofErr w:type="gramStart"/>
      <w:r w:rsidRPr="0002493D">
        <w:rPr>
          <w:rFonts w:ascii="Times New Roman" w:hAnsi="Times New Roman"/>
          <w:sz w:val="24"/>
        </w:rPr>
        <w:t xml:space="preserve"> .</w:t>
      </w:r>
      <w:proofErr w:type="gramEnd"/>
      <w:r w:rsidRPr="0002493D">
        <w:rPr>
          <w:rFonts w:ascii="Times New Roman" w:hAnsi="Times New Roman"/>
          <w:sz w:val="24"/>
        </w:rPr>
        <w:t xml:space="preserve"> Удостоверение</w:t>
      </w:r>
    </w:p>
    <w:p w:rsidR="00CF11E7" w:rsidRPr="0002493D" w:rsidRDefault="00CE01DE" w:rsidP="0002493D">
      <w:pPr>
        <w:pStyle w:val="TableContents"/>
      </w:pPr>
      <w:r w:rsidRPr="0002493D">
        <w:t xml:space="preserve">- Королькова О.Н. Участие в семинаре  « Школа социального проектирования  от А </w:t>
      </w:r>
      <w:proofErr w:type="gramStart"/>
      <w:r w:rsidRPr="0002493D">
        <w:t>до</w:t>
      </w:r>
      <w:proofErr w:type="gramEnd"/>
      <w:r w:rsidRPr="0002493D">
        <w:t xml:space="preserve"> </w:t>
      </w:r>
      <w:proofErr w:type="gramStart"/>
      <w:r w:rsidRPr="0002493D">
        <w:t>Я</w:t>
      </w:r>
      <w:proofErr w:type="gramEnd"/>
      <w:r w:rsidRPr="0002493D">
        <w:t>» МОО по поддержке общественных инициатив «Ресурсный центр Барабинского района Новосибирской области «Содружество» Сертификат</w:t>
      </w:r>
    </w:p>
    <w:p w:rsidR="00CF11E7" w:rsidRPr="0002493D" w:rsidRDefault="00CF11E7" w:rsidP="0002493D">
      <w:pPr>
        <w:pStyle w:val="TableContents"/>
      </w:pP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- Шадура М</w:t>
      </w:r>
      <w:proofErr w:type="gramStart"/>
      <w:r w:rsidRPr="0002493D">
        <w:rPr>
          <w:rFonts w:ascii="Times New Roman" w:hAnsi="Times New Roman"/>
          <w:sz w:val="24"/>
        </w:rPr>
        <w:t xml:space="preserve"> .</w:t>
      </w:r>
      <w:proofErr w:type="spellStart"/>
      <w:proofErr w:type="gramEnd"/>
      <w:r w:rsidRPr="0002493D">
        <w:rPr>
          <w:rFonts w:ascii="Times New Roman" w:hAnsi="Times New Roman"/>
          <w:sz w:val="24"/>
        </w:rPr>
        <w:t>А.участие</w:t>
      </w:r>
      <w:proofErr w:type="spellEnd"/>
      <w:r w:rsidRPr="0002493D">
        <w:rPr>
          <w:rFonts w:ascii="Times New Roman" w:hAnsi="Times New Roman"/>
          <w:sz w:val="24"/>
        </w:rPr>
        <w:t xml:space="preserve"> в семинаре </w:t>
      </w:r>
      <w:r w:rsidRPr="0002493D">
        <w:rPr>
          <w:rFonts w:ascii="Times New Roman" w:hAnsi="Times New Roman"/>
          <w:b/>
          <w:sz w:val="24"/>
        </w:rPr>
        <w:t xml:space="preserve"> </w:t>
      </w:r>
      <w:r w:rsidRPr="0002493D">
        <w:rPr>
          <w:rFonts w:ascii="Times New Roman" w:hAnsi="Times New Roman"/>
          <w:sz w:val="24"/>
        </w:rPr>
        <w:t>«Школа социального проектирования от А до Я» МОО по поддержке общественных инициатив «Ресурсный центр Барабинского района Новосибирской области «Содружество» Сертификат</w:t>
      </w:r>
    </w:p>
    <w:p w:rsidR="00CF11E7" w:rsidRPr="0002493D" w:rsidRDefault="00CE01DE" w:rsidP="0002493D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-  Варламова С.А.  участие </w:t>
      </w:r>
      <w:proofErr w:type="gramStart"/>
      <w:r w:rsidRPr="0002493D">
        <w:rPr>
          <w:rFonts w:ascii="Times New Roman" w:hAnsi="Times New Roman"/>
          <w:sz w:val="24"/>
        </w:rPr>
        <w:t>в</w:t>
      </w:r>
      <w:proofErr w:type="gramEnd"/>
      <w:r w:rsidRPr="0002493D">
        <w:rPr>
          <w:rFonts w:ascii="Times New Roman" w:hAnsi="Times New Roman"/>
          <w:sz w:val="24"/>
        </w:rPr>
        <w:t xml:space="preserve">   </w:t>
      </w:r>
      <w:proofErr w:type="gramStart"/>
      <w:r w:rsidRPr="0002493D">
        <w:rPr>
          <w:rFonts w:ascii="Times New Roman" w:hAnsi="Times New Roman"/>
          <w:sz w:val="24"/>
        </w:rPr>
        <w:t>мастер</w:t>
      </w:r>
      <w:proofErr w:type="gramEnd"/>
      <w:r w:rsidRPr="0002493D">
        <w:rPr>
          <w:rFonts w:ascii="Times New Roman" w:hAnsi="Times New Roman"/>
          <w:sz w:val="24"/>
        </w:rPr>
        <w:t xml:space="preserve"> – классе «Точечная роспись: создание простого орнамента с помощью разметки»» проходившего на базе Барабинского филиала ГАПОУ НСО «Новосибирский областной колледж культуры и искусств». Общее количество теоретических и практических занятий – 2 часа. Сертификат.</w:t>
      </w:r>
    </w:p>
    <w:p w:rsidR="00CF11E7" w:rsidRPr="0002493D" w:rsidRDefault="00CF11E7" w:rsidP="0002493D">
      <w:pPr>
        <w:spacing w:after="0" w:line="240" w:lineRule="auto"/>
        <w:rPr>
          <w:rFonts w:ascii="Times New Roman" w:hAnsi="Times New Roman"/>
          <w:sz w:val="24"/>
        </w:rPr>
      </w:pP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lastRenderedPageBreak/>
        <w:t xml:space="preserve">- Левченко С.Ю.  участие </w:t>
      </w:r>
      <w:proofErr w:type="gramStart"/>
      <w:r w:rsidRPr="0002493D">
        <w:rPr>
          <w:rFonts w:ascii="Times New Roman" w:hAnsi="Times New Roman"/>
          <w:sz w:val="24"/>
        </w:rPr>
        <w:t>в</w:t>
      </w:r>
      <w:proofErr w:type="gramEnd"/>
      <w:r w:rsidRPr="0002493D">
        <w:rPr>
          <w:rFonts w:ascii="Times New Roman" w:hAnsi="Times New Roman"/>
          <w:sz w:val="24"/>
        </w:rPr>
        <w:t xml:space="preserve">  </w:t>
      </w:r>
      <w:proofErr w:type="gramStart"/>
      <w:r w:rsidRPr="0002493D">
        <w:rPr>
          <w:rFonts w:ascii="Times New Roman" w:hAnsi="Times New Roman"/>
          <w:sz w:val="24"/>
        </w:rPr>
        <w:t>мастер</w:t>
      </w:r>
      <w:proofErr w:type="gramEnd"/>
      <w:r w:rsidRPr="0002493D">
        <w:rPr>
          <w:rFonts w:ascii="Times New Roman" w:hAnsi="Times New Roman"/>
          <w:sz w:val="24"/>
        </w:rPr>
        <w:t xml:space="preserve"> – классе «Точечная роспись: создание простого орнамента с помощью разметки»» проходившего на базе Барабинского филиала ГАПОУ НСО «Новосибирский областной колледж культуры и искусств». Общее количество теоретических и практических занятий – 2 часа. Сертификат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>– Мохова Л.И.    участие в  мастер – классе « Точечная роспись</w:t>
      </w:r>
      <w:proofErr w:type="gramStart"/>
      <w:r w:rsidRPr="0002493D">
        <w:rPr>
          <w:rFonts w:ascii="Times New Roman" w:hAnsi="Times New Roman"/>
          <w:sz w:val="24"/>
        </w:rPr>
        <w:t xml:space="preserve"> :</w:t>
      </w:r>
      <w:proofErr w:type="gramEnd"/>
      <w:r w:rsidRPr="0002493D">
        <w:rPr>
          <w:rFonts w:ascii="Times New Roman" w:hAnsi="Times New Roman"/>
          <w:sz w:val="24"/>
        </w:rPr>
        <w:t xml:space="preserve"> создание простого орнамента с помощью разметки» проходившего на базе Барабинского филиала ГАПОУ НСО « Новосибирский областной колледж культуры и искусства» практические занятия – 2 часа Сертификат                                                                                                                               </w:t>
      </w:r>
    </w:p>
    <w:p w:rsidR="00CF11E7" w:rsidRPr="0002493D" w:rsidRDefault="00CE01DE" w:rsidP="0002493D">
      <w:pPr>
        <w:spacing w:after="0" w:line="240" w:lineRule="auto"/>
        <w:rPr>
          <w:rFonts w:ascii="Times New Roman" w:hAnsi="Times New Roman"/>
          <w:sz w:val="24"/>
        </w:rPr>
      </w:pPr>
      <w:r w:rsidRPr="0002493D">
        <w:rPr>
          <w:rFonts w:ascii="Times New Roman" w:hAnsi="Times New Roman"/>
          <w:sz w:val="24"/>
        </w:rPr>
        <w:t xml:space="preserve">- Шадура М.А.   участие </w:t>
      </w:r>
      <w:proofErr w:type="gramStart"/>
      <w:r w:rsidRPr="0002493D">
        <w:rPr>
          <w:rFonts w:ascii="Times New Roman" w:hAnsi="Times New Roman"/>
          <w:sz w:val="24"/>
        </w:rPr>
        <w:t>в</w:t>
      </w:r>
      <w:proofErr w:type="gramEnd"/>
      <w:r w:rsidRPr="0002493D">
        <w:rPr>
          <w:rFonts w:ascii="Times New Roman" w:hAnsi="Times New Roman"/>
          <w:sz w:val="24"/>
        </w:rPr>
        <w:t xml:space="preserve">  </w:t>
      </w:r>
      <w:proofErr w:type="gramStart"/>
      <w:r w:rsidRPr="0002493D">
        <w:rPr>
          <w:rFonts w:ascii="Times New Roman" w:hAnsi="Times New Roman"/>
          <w:sz w:val="24"/>
        </w:rPr>
        <w:t>мастер</w:t>
      </w:r>
      <w:proofErr w:type="gramEnd"/>
      <w:r w:rsidRPr="0002493D">
        <w:rPr>
          <w:rFonts w:ascii="Times New Roman" w:hAnsi="Times New Roman"/>
          <w:sz w:val="24"/>
        </w:rPr>
        <w:t xml:space="preserve"> – классе «Точечная роспись: создание простого орнамента с помощью разметки» проходившего на базе Барабинского филиала»  ГАПОУ НСО «</w:t>
      </w:r>
      <w:proofErr w:type="spellStart"/>
      <w:r w:rsidRPr="0002493D">
        <w:rPr>
          <w:rFonts w:ascii="Times New Roman" w:hAnsi="Times New Roman"/>
          <w:sz w:val="24"/>
        </w:rPr>
        <w:t>НОККиИ</w:t>
      </w:r>
      <w:proofErr w:type="spellEnd"/>
      <w:r w:rsidRPr="0002493D">
        <w:rPr>
          <w:rFonts w:ascii="Times New Roman" w:hAnsi="Times New Roman"/>
          <w:sz w:val="24"/>
        </w:rPr>
        <w:t>». Общее количество теоретических и практических занятий – 2 часа Сертификат</w:t>
      </w:r>
    </w:p>
    <w:p w:rsidR="00CF11E7" w:rsidRPr="0002493D" w:rsidRDefault="00CE01DE" w:rsidP="0002493D">
      <w:pPr>
        <w:spacing w:after="0" w:line="240" w:lineRule="auto"/>
        <w:rPr>
          <w:rStyle w:val="a6"/>
          <w:rFonts w:ascii="Times New Roman" w:hAnsi="Times New Roman"/>
          <w:b w:val="0"/>
          <w:sz w:val="24"/>
          <w:shd w:val="clear" w:color="auto" w:fill="FFFFFF"/>
        </w:rPr>
      </w:pPr>
      <w:r w:rsidRPr="0002493D">
        <w:rPr>
          <w:rFonts w:ascii="Times New Roman" w:hAnsi="Times New Roman"/>
          <w:sz w:val="24"/>
        </w:rPr>
        <w:t xml:space="preserve">-Варламова С.А. прошла онлайн обучение в </w:t>
      </w:r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 xml:space="preserve">образовательном центре «Солнечный Город» </w:t>
      </w:r>
      <w:proofErr w:type="spellStart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г</w:t>
      </w:r>
      <w:proofErr w:type="gramStart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.Н</w:t>
      </w:r>
      <w:proofErr w:type="gramEnd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овосибирск</w:t>
      </w:r>
      <w:proofErr w:type="spellEnd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 xml:space="preserve"> «</w:t>
      </w:r>
      <w:proofErr w:type="spellStart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ПроПорядок</w:t>
      </w:r>
      <w:proofErr w:type="spellEnd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»</w:t>
      </w:r>
    </w:p>
    <w:p w:rsidR="00CE01DE" w:rsidRPr="0002493D" w:rsidRDefault="00CE01DE" w:rsidP="0002493D">
      <w:pPr>
        <w:spacing w:after="0" w:line="240" w:lineRule="auto"/>
        <w:rPr>
          <w:rStyle w:val="a6"/>
          <w:rFonts w:ascii="Times New Roman" w:hAnsi="Times New Roman"/>
          <w:b w:val="0"/>
          <w:sz w:val="24"/>
          <w:shd w:val="clear" w:color="auto" w:fill="FFFFFF"/>
        </w:rPr>
      </w:pPr>
      <w:r w:rsidRPr="0002493D">
        <w:rPr>
          <w:rFonts w:ascii="Times New Roman" w:hAnsi="Times New Roman"/>
          <w:sz w:val="24"/>
        </w:rPr>
        <w:t xml:space="preserve">-Шадура М.А. прошла онлайн обучение в </w:t>
      </w:r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 xml:space="preserve">образовательном центре «Солнечный Город» </w:t>
      </w:r>
      <w:proofErr w:type="spellStart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г</w:t>
      </w:r>
      <w:proofErr w:type="gramStart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.Н</w:t>
      </w:r>
      <w:proofErr w:type="gramEnd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овосибирск</w:t>
      </w:r>
      <w:proofErr w:type="spellEnd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 xml:space="preserve"> «</w:t>
      </w:r>
      <w:proofErr w:type="spellStart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ПроПорядок</w:t>
      </w:r>
      <w:proofErr w:type="spellEnd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»</w:t>
      </w:r>
    </w:p>
    <w:p w:rsidR="00CE01DE" w:rsidRPr="0002493D" w:rsidRDefault="00CE01DE" w:rsidP="0002493D">
      <w:pPr>
        <w:spacing w:after="0" w:line="240" w:lineRule="auto"/>
        <w:rPr>
          <w:rFonts w:ascii="Times New Roman" w:hAnsi="Times New Roman"/>
          <w:b/>
          <w:sz w:val="24"/>
        </w:rPr>
      </w:pPr>
      <w:r w:rsidRPr="0002493D">
        <w:rPr>
          <w:rFonts w:ascii="Times New Roman" w:hAnsi="Times New Roman"/>
          <w:sz w:val="24"/>
        </w:rPr>
        <w:t xml:space="preserve">- Панова Н.С. прошла онлайн обучение в </w:t>
      </w:r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 xml:space="preserve">образовательном центре «Солнечный Город» </w:t>
      </w:r>
      <w:proofErr w:type="spellStart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г</w:t>
      </w:r>
      <w:proofErr w:type="gramStart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.Н</w:t>
      </w:r>
      <w:proofErr w:type="gramEnd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овосибирск</w:t>
      </w:r>
      <w:proofErr w:type="spellEnd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 xml:space="preserve"> «</w:t>
      </w:r>
      <w:proofErr w:type="spellStart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ПроПорядок</w:t>
      </w:r>
      <w:proofErr w:type="spellEnd"/>
      <w:r w:rsidRPr="0002493D">
        <w:rPr>
          <w:rStyle w:val="a6"/>
          <w:rFonts w:ascii="Times New Roman" w:hAnsi="Times New Roman"/>
          <w:b w:val="0"/>
          <w:sz w:val="24"/>
          <w:shd w:val="clear" w:color="auto" w:fill="FFFFFF"/>
        </w:rPr>
        <w:t>»</w:t>
      </w:r>
    </w:p>
    <w:p w:rsidR="00CE01DE" w:rsidRPr="0002493D" w:rsidRDefault="00CE01DE" w:rsidP="0002493D">
      <w:pPr>
        <w:spacing w:after="0" w:line="240" w:lineRule="auto"/>
        <w:rPr>
          <w:rFonts w:ascii="Times New Roman" w:hAnsi="Times New Roman"/>
          <w:b/>
          <w:sz w:val="24"/>
        </w:rPr>
      </w:pPr>
    </w:p>
    <w:bookmarkEnd w:id="0"/>
    <w:p w:rsidR="00CE01DE" w:rsidRPr="0002493D" w:rsidRDefault="00CE01DE" w:rsidP="0002493D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CE01DE" w:rsidRPr="0002493D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86C"/>
    <w:multiLevelType w:val="hybridMultilevel"/>
    <w:tmpl w:val="E75A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1E7"/>
    <w:rsid w:val="0002493D"/>
    <w:rsid w:val="00B03D04"/>
    <w:rsid w:val="00CE01DE"/>
    <w:rsid w:val="00C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/>
      <w:outlineLvl w:val="0"/>
    </w:pPr>
    <w:rPr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6">
    <w:name w:val="Strong"/>
    <w:basedOn w:val="a0"/>
    <w:qFormat/>
    <w:rPr>
      <w:b/>
    </w:rPr>
  </w:style>
  <w:style w:type="character" w:customStyle="1" w:styleId="10">
    <w:name w:val="Заголовок 1 Знак"/>
    <w:basedOn w:val="a0"/>
    <w:link w:val="1"/>
    <w:rPr>
      <w:b/>
      <w:color w:val="365F91"/>
      <w:sz w:val="2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2850</Words>
  <Characters>16247</Characters>
  <Application>Microsoft Office Word</Application>
  <DocSecurity>0</DocSecurity>
  <Lines>135</Lines>
  <Paragraphs>38</Paragraphs>
  <ScaleCrop>false</ScaleCrop>
  <Company/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2022-12-18T16:35:00Z</dcterms:created>
  <dcterms:modified xsi:type="dcterms:W3CDTF">2022-12-18T17:01:00Z</dcterms:modified>
</cp:coreProperties>
</file>